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30987" w14:textId="29A776E8" w:rsidR="003228CB" w:rsidRPr="003228CB" w:rsidRDefault="003228CB" w:rsidP="00EC44D9">
      <w:pPr>
        <w:rPr>
          <w:rFonts w:ascii="Century Gothic" w:hAnsi="Century Gothic"/>
          <w:sz w:val="20"/>
          <w:szCs w:val="20"/>
          <w:lang w:val="en-US"/>
        </w:rPr>
      </w:pPr>
      <w:r>
        <w:rPr>
          <w:rFonts w:ascii="Century Gothic" w:hAnsi="Century Gothic"/>
          <w:sz w:val="20"/>
          <w:szCs w:val="20"/>
          <w:lang w:val="en-US"/>
        </w:rPr>
        <w:t>This</w:t>
      </w:r>
      <w:r w:rsidRPr="003228CB">
        <w:rPr>
          <w:rFonts w:ascii="Century Gothic" w:hAnsi="Century Gothic"/>
          <w:sz w:val="20"/>
          <w:szCs w:val="20"/>
          <w:lang w:val="en-US"/>
        </w:rPr>
        <w:t xml:space="preserve"> </w:t>
      </w:r>
      <w:r>
        <w:rPr>
          <w:rFonts w:ascii="Century Gothic" w:hAnsi="Century Gothic"/>
          <w:sz w:val="20"/>
          <w:szCs w:val="20"/>
          <w:lang w:val="en-US"/>
        </w:rPr>
        <w:t xml:space="preserve">was </w:t>
      </w:r>
      <w:r w:rsidRPr="003228CB">
        <w:rPr>
          <w:rFonts w:ascii="Century Gothic" w:hAnsi="Century Gothic"/>
          <w:sz w:val="20"/>
          <w:szCs w:val="20"/>
          <w:lang w:val="en-US"/>
        </w:rPr>
        <w:t xml:space="preserve">written after </w:t>
      </w:r>
      <w:r w:rsidR="0055500D">
        <w:rPr>
          <w:rFonts w:ascii="Century Gothic" w:hAnsi="Century Gothic"/>
          <w:sz w:val="20"/>
          <w:szCs w:val="20"/>
          <w:lang w:val="en-US"/>
        </w:rPr>
        <w:t>a</w:t>
      </w:r>
      <w:r w:rsidRPr="003228CB">
        <w:rPr>
          <w:rFonts w:ascii="Century Gothic" w:hAnsi="Century Gothic"/>
          <w:sz w:val="20"/>
          <w:szCs w:val="20"/>
          <w:lang w:val="en-US"/>
        </w:rPr>
        <w:t xml:space="preserve"> present</w:t>
      </w:r>
      <w:bookmarkStart w:id="0" w:name="_GoBack"/>
      <w:bookmarkEnd w:id="0"/>
      <w:r w:rsidRPr="003228CB">
        <w:rPr>
          <w:rFonts w:ascii="Century Gothic" w:hAnsi="Century Gothic"/>
          <w:sz w:val="20"/>
          <w:szCs w:val="20"/>
          <w:lang w:val="en-US"/>
        </w:rPr>
        <w:t>ation</w:t>
      </w:r>
      <w:r w:rsidR="00EC44D9">
        <w:rPr>
          <w:rFonts w:ascii="Century Gothic" w:hAnsi="Century Gothic"/>
          <w:sz w:val="20"/>
          <w:szCs w:val="20"/>
          <w:lang w:val="en-US"/>
        </w:rPr>
        <w:t xml:space="preserve"> - which involved storytelling, discussion and working with rhythm sticks - </w:t>
      </w:r>
      <w:r w:rsidRPr="003228CB">
        <w:rPr>
          <w:rFonts w:ascii="Century Gothic" w:hAnsi="Century Gothic"/>
          <w:sz w:val="20"/>
          <w:szCs w:val="20"/>
          <w:lang w:val="en-US"/>
        </w:rPr>
        <w:t>at the MERYC conference in Cambridge June 2017</w:t>
      </w:r>
    </w:p>
    <w:p w14:paraId="214A8DC2" w14:textId="77777777" w:rsidR="003228CB" w:rsidRDefault="003228CB" w:rsidP="000B1713">
      <w:pPr>
        <w:jc w:val="center"/>
        <w:rPr>
          <w:rFonts w:ascii="Century Gothic" w:hAnsi="Century Gothic"/>
          <w:b/>
          <w:sz w:val="28"/>
          <w:szCs w:val="28"/>
          <w:lang w:val="en-US"/>
        </w:rPr>
      </w:pPr>
    </w:p>
    <w:p w14:paraId="43ABAE39" w14:textId="44130E5B" w:rsidR="006C1BBD" w:rsidRPr="000B1713" w:rsidRDefault="006C1BBD" w:rsidP="000B1713">
      <w:pPr>
        <w:jc w:val="center"/>
        <w:rPr>
          <w:rFonts w:ascii="Century Gothic" w:hAnsi="Century Gothic"/>
          <w:b/>
          <w:sz w:val="28"/>
          <w:szCs w:val="28"/>
          <w:lang w:val="en-US"/>
        </w:rPr>
      </w:pPr>
      <w:r w:rsidRPr="000B1713">
        <w:rPr>
          <w:rFonts w:ascii="Century Gothic" w:hAnsi="Century Gothic"/>
          <w:b/>
          <w:sz w:val="28"/>
          <w:szCs w:val="28"/>
          <w:lang w:val="en-US"/>
        </w:rPr>
        <w:t xml:space="preserve">Story </w:t>
      </w:r>
      <w:r w:rsidR="003228CB">
        <w:rPr>
          <w:rFonts w:ascii="Century Gothic" w:hAnsi="Century Gothic"/>
          <w:b/>
          <w:sz w:val="28"/>
          <w:szCs w:val="28"/>
          <w:lang w:val="en-US"/>
        </w:rPr>
        <w:t>Music</w:t>
      </w:r>
      <w:r w:rsidR="000B1713">
        <w:rPr>
          <w:rFonts w:ascii="Century Gothic" w:hAnsi="Century Gothic"/>
          <w:b/>
          <w:sz w:val="28"/>
          <w:szCs w:val="28"/>
          <w:lang w:val="en-US"/>
        </w:rPr>
        <w:t xml:space="preserve"> </w:t>
      </w:r>
      <w:r w:rsidRPr="000B1713">
        <w:rPr>
          <w:rFonts w:ascii="Century Gothic" w:hAnsi="Century Gothic"/>
          <w:b/>
          <w:sz w:val="28"/>
          <w:szCs w:val="28"/>
          <w:lang w:val="en-US"/>
        </w:rPr>
        <w:t xml:space="preserve"> </w:t>
      </w:r>
      <w:r w:rsidR="000B1713">
        <w:rPr>
          <w:rFonts w:ascii="Century Gothic" w:hAnsi="Century Gothic"/>
          <w:b/>
          <w:sz w:val="28"/>
          <w:szCs w:val="28"/>
          <w:lang w:val="en-US"/>
        </w:rPr>
        <w:t xml:space="preserve"> </w:t>
      </w:r>
      <w:r w:rsidR="000B1713" w:rsidRPr="003228CB">
        <w:rPr>
          <w:rFonts w:ascii="Century Gothic" w:hAnsi="Century Gothic"/>
          <w:lang w:val="en-US"/>
        </w:rPr>
        <w:t>Steve Grocott</w:t>
      </w:r>
    </w:p>
    <w:p w14:paraId="2C479AB3" w14:textId="7F304170" w:rsidR="006C1BBD" w:rsidRPr="00506E95" w:rsidRDefault="006C1BBD" w:rsidP="000B1713">
      <w:pPr>
        <w:jc w:val="center"/>
        <w:rPr>
          <w:rFonts w:ascii="Century Gothic" w:hAnsi="Century Gothic"/>
          <w:i/>
          <w:sz w:val="18"/>
          <w:szCs w:val="18"/>
          <w:lang w:val="en-US"/>
        </w:rPr>
      </w:pPr>
      <w:r w:rsidRPr="00506E95">
        <w:rPr>
          <w:rFonts w:ascii="Century Gothic" w:hAnsi="Century Gothic"/>
          <w:i/>
          <w:sz w:val="18"/>
          <w:szCs w:val="18"/>
          <w:lang w:val="en-US"/>
        </w:rPr>
        <w:t>“Deeper meaning resides in the fairy tales told to me</w:t>
      </w:r>
    </w:p>
    <w:p w14:paraId="5E271493" w14:textId="43EDA1BE" w:rsidR="006C1BBD" w:rsidRPr="00506E95" w:rsidRDefault="006C1BBD" w:rsidP="000B1713">
      <w:pPr>
        <w:jc w:val="center"/>
        <w:rPr>
          <w:rFonts w:ascii="Century Gothic" w:hAnsi="Century Gothic"/>
          <w:i/>
          <w:sz w:val="18"/>
          <w:szCs w:val="18"/>
          <w:lang w:val="en-US"/>
        </w:rPr>
      </w:pPr>
      <w:proofErr w:type="gramStart"/>
      <w:r w:rsidRPr="00506E95">
        <w:rPr>
          <w:rFonts w:ascii="Century Gothic" w:hAnsi="Century Gothic"/>
          <w:i/>
          <w:sz w:val="18"/>
          <w:szCs w:val="18"/>
          <w:lang w:val="en-US"/>
        </w:rPr>
        <w:t>in</w:t>
      </w:r>
      <w:proofErr w:type="gramEnd"/>
      <w:r w:rsidRPr="00506E95">
        <w:rPr>
          <w:rFonts w:ascii="Century Gothic" w:hAnsi="Century Gothic"/>
          <w:i/>
          <w:sz w:val="18"/>
          <w:szCs w:val="18"/>
          <w:lang w:val="en-US"/>
        </w:rPr>
        <w:t xml:space="preserve"> my childhood than in any truth that is taught in life.”</w:t>
      </w:r>
      <w:r w:rsidR="00506E95">
        <w:rPr>
          <w:rFonts w:ascii="Century Gothic" w:hAnsi="Century Gothic"/>
          <w:i/>
          <w:sz w:val="18"/>
          <w:szCs w:val="18"/>
          <w:lang w:val="en-US"/>
        </w:rPr>
        <w:t xml:space="preserve"> </w:t>
      </w:r>
      <w:r w:rsidRPr="00506E95">
        <w:rPr>
          <w:rFonts w:ascii="Century Gothic" w:hAnsi="Century Gothic"/>
          <w:iCs/>
          <w:sz w:val="18"/>
          <w:szCs w:val="18"/>
          <w:lang w:val="en-US"/>
        </w:rPr>
        <w:t>Friedrich Schiller</w:t>
      </w:r>
    </w:p>
    <w:p w14:paraId="654E6B9D" w14:textId="77777777" w:rsidR="00DB4A35" w:rsidRPr="000B1713" w:rsidRDefault="00DB4A35" w:rsidP="006C1BBD">
      <w:pPr>
        <w:rPr>
          <w:rFonts w:ascii="Century Gothic" w:hAnsi="Century Gothic"/>
          <w:i/>
          <w:iCs/>
          <w:sz w:val="20"/>
          <w:szCs w:val="20"/>
          <w:lang w:val="en-US"/>
        </w:rPr>
      </w:pPr>
    </w:p>
    <w:p w14:paraId="5EAF591A" w14:textId="3E1F428E" w:rsidR="00ED7659" w:rsidRPr="00C95619" w:rsidRDefault="00ED7659" w:rsidP="004D7359">
      <w:pPr>
        <w:rPr>
          <w:rFonts w:ascii="Century Gothic" w:hAnsi="Century Gothic"/>
          <w:b/>
          <w:sz w:val="20"/>
          <w:szCs w:val="20"/>
        </w:rPr>
      </w:pPr>
      <w:r w:rsidRPr="00C95619">
        <w:rPr>
          <w:rFonts w:ascii="Century Gothic" w:hAnsi="Century Gothic"/>
          <w:b/>
          <w:sz w:val="20"/>
          <w:szCs w:val="20"/>
        </w:rPr>
        <w:t>Once upon a time</w:t>
      </w:r>
      <w:r w:rsidR="00C95619" w:rsidRPr="00C95619">
        <w:rPr>
          <w:rFonts w:ascii="Century Gothic" w:hAnsi="Century Gothic"/>
          <w:b/>
          <w:sz w:val="20"/>
          <w:szCs w:val="20"/>
        </w:rPr>
        <w:t>…</w:t>
      </w:r>
    </w:p>
    <w:p w14:paraId="5A172DF0" w14:textId="77777777" w:rsidR="00C95619" w:rsidRDefault="00C95619" w:rsidP="00C95619">
      <w:pPr>
        <w:rPr>
          <w:rFonts w:ascii="Century Gothic" w:hAnsi="Century Gothic"/>
          <w:iCs/>
          <w:sz w:val="20"/>
          <w:szCs w:val="20"/>
          <w:lang w:val="en-US"/>
        </w:rPr>
      </w:pPr>
      <w:r>
        <w:rPr>
          <w:rFonts w:ascii="Century Gothic" w:hAnsi="Century Gothic"/>
          <w:iCs/>
          <w:sz w:val="20"/>
          <w:szCs w:val="20"/>
          <w:lang w:val="en-US"/>
        </w:rPr>
        <w:t>t</w:t>
      </w:r>
      <w:r w:rsidR="00393E84">
        <w:rPr>
          <w:rFonts w:ascii="Century Gothic" w:hAnsi="Century Gothic"/>
          <w:iCs/>
          <w:sz w:val="20"/>
          <w:szCs w:val="20"/>
          <w:lang w:val="en-US"/>
        </w:rPr>
        <w:t>here was an</w:t>
      </w:r>
      <w:r w:rsidR="00B2643E">
        <w:rPr>
          <w:rFonts w:ascii="Century Gothic" w:hAnsi="Century Gothic"/>
          <w:iCs/>
          <w:sz w:val="20"/>
          <w:szCs w:val="20"/>
          <w:lang w:val="en-US"/>
        </w:rPr>
        <w:t xml:space="preserve"> old woman</w:t>
      </w:r>
      <w:r w:rsidR="00393E84">
        <w:rPr>
          <w:rFonts w:ascii="Century Gothic" w:hAnsi="Century Gothic"/>
          <w:iCs/>
          <w:sz w:val="20"/>
          <w:szCs w:val="20"/>
          <w:lang w:val="en-US"/>
        </w:rPr>
        <w:t xml:space="preserve"> who went out to her apple tree with her basket over her arm to pick the apples from her apple tree. She picked all the apples except one that was very high up. Instead of being able to grasp hold of it she knocked it to the ground where it rolled into a hole. She looked around to see who could help her and saw a bird. “Bird, Bird, go down the hole and get my apple for me” she called but the bird said “Tweet tweet tweet,” which means no I won’t and the old woman said “You are a very naughty bird.” </w:t>
      </w:r>
    </w:p>
    <w:p w14:paraId="21FB2BEA" w14:textId="723FAEB1" w:rsidR="00B2643E" w:rsidRPr="00C95619" w:rsidRDefault="00393E84" w:rsidP="00C95619">
      <w:pPr>
        <w:rPr>
          <w:rFonts w:ascii="Century Gothic" w:hAnsi="Century Gothic"/>
          <w:iCs/>
          <w:sz w:val="20"/>
          <w:szCs w:val="20"/>
          <w:lang w:val="en-US"/>
        </w:rPr>
      </w:pPr>
      <w:r>
        <w:rPr>
          <w:rFonts w:ascii="Century Gothic" w:hAnsi="Century Gothic"/>
          <w:iCs/>
          <w:sz w:val="20"/>
          <w:szCs w:val="20"/>
          <w:lang w:val="en-US"/>
        </w:rPr>
        <w:t>She called to a cat to chase the bird and then a dog to chase the cat and a whole series of animals people and things</w:t>
      </w:r>
      <w:r w:rsidR="00B2643E">
        <w:rPr>
          <w:rFonts w:ascii="Century Gothic" w:hAnsi="Century Gothic"/>
          <w:iCs/>
          <w:sz w:val="20"/>
          <w:szCs w:val="20"/>
          <w:lang w:val="en-US"/>
        </w:rPr>
        <w:t xml:space="preserve"> to help her</w:t>
      </w:r>
      <w:r w:rsidR="0055500D">
        <w:rPr>
          <w:rFonts w:ascii="Century Gothic" w:hAnsi="Century Gothic"/>
          <w:iCs/>
          <w:sz w:val="20"/>
          <w:szCs w:val="20"/>
          <w:lang w:val="en-US"/>
        </w:rPr>
        <w:t xml:space="preserve"> until it was,</w:t>
      </w:r>
      <w:r w:rsidR="00C95619">
        <w:rPr>
          <w:rFonts w:ascii="Century Gothic" w:hAnsi="Century Gothic"/>
          <w:iCs/>
          <w:sz w:val="20"/>
          <w:szCs w:val="20"/>
          <w:lang w:val="en-US"/>
        </w:rPr>
        <w:t xml:space="preserve"> </w:t>
      </w:r>
      <w:r w:rsidR="00B2643E" w:rsidRPr="00C95619">
        <w:rPr>
          <w:rFonts w:ascii="Century Gothic" w:hAnsi="Century Gothic"/>
          <w:iCs/>
          <w:sz w:val="20"/>
          <w:szCs w:val="20"/>
          <w:lang w:val="en-US"/>
        </w:rPr>
        <w:t>“Cow drink the water so the water will put out the fire, so the fire will burn the rope, so the rope will tie up the beekeeper, so the beekeeper will tell the bee to sting the dog, so the dog will chase the cat, so the cat will chase the bird and the bird will go down the hole to get my apple for me”</w:t>
      </w:r>
    </w:p>
    <w:p w14:paraId="6CF0837A" w14:textId="40E129E9" w:rsidR="0033274E" w:rsidRDefault="00B2643E" w:rsidP="00B2643E">
      <w:pPr>
        <w:rPr>
          <w:rFonts w:ascii="Century Gothic" w:hAnsi="Century Gothic"/>
          <w:iCs/>
          <w:sz w:val="20"/>
          <w:szCs w:val="20"/>
          <w:lang w:val="en-US"/>
        </w:rPr>
      </w:pPr>
      <w:r w:rsidRPr="00F94EC8">
        <w:rPr>
          <w:rFonts w:ascii="Century Gothic" w:hAnsi="Century Gothic"/>
          <w:iCs/>
          <w:sz w:val="20"/>
          <w:szCs w:val="20"/>
          <w:lang w:val="en-US"/>
        </w:rPr>
        <w:t xml:space="preserve">Everyone says no until finally the old woman asks the same bird to peck the cow, this time he agrees </w:t>
      </w:r>
      <w:r>
        <w:rPr>
          <w:rFonts w:ascii="Century Gothic" w:hAnsi="Century Gothic"/>
          <w:iCs/>
          <w:sz w:val="20"/>
          <w:szCs w:val="20"/>
          <w:lang w:val="en-US"/>
        </w:rPr>
        <w:t xml:space="preserve">setting up a </w:t>
      </w:r>
      <w:r w:rsidRPr="00F94EC8">
        <w:rPr>
          <w:rFonts w:ascii="Century Gothic" w:hAnsi="Century Gothic"/>
          <w:iCs/>
          <w:sz w:val="20"/>
          <w:szCs w:val="20"/>
          <w:lang w:val="en-US"/>
        </w:rPr>
        <w:t xml:space="preserve">circle of frantic activity. </w:t>
      </w:r>
      <w:r w:rsidR="0033274E">
        <w:rPr>
          <w:rFonts w:ascii="Century Gothic" w:hAnsi="Century Gothic"/>
          <w:iCs/>
          <w:sz w:val="20"/>
          <w:szCs w:val="20"/>
          <w:lang w:val="en-US"/>
        </w:rPr>
        <w:t>The bird starts to peck the c</w:t>
      </w:r>
      <w:r w:rsidR="0033274E" w:rsidRPr="00C95619">
        <w:rPr>
          <w:rFonts w:ascii="Century Gothic" w:hAnsi="Century Gothic"/>
          <w:iCs/>
          <w:sz w:val="20"/>
          <w:szCs w:val="20"/>
          <w:lang w:val="en-US"/>
        </w:rPr>
        <w:t>ow</w:t>
      </w:r>
      <w:r w:rsidR="0033274E">
        <w:rPr>
          <w:rFonts w:ascii="Century Gothic" w:hAnsi="Century Gothic"/>
          <w:iCs/>
          <w:sz w:val="20"/>
          <w:szCs w:val="20"/>
          <w:lang w:val="en-US"/>
        </w:rPr>
        <w:t xml:space="preserve"> who starts to</w:t>
      </w:r>
      <w:r w:rsidR="0033274E" w:rsidRPr="00C95619">
        <w:rPr>
          <w:rFonts w:ascii="Century Gothic" w:hAnsi="Century Gothic"/>
          <w:iCs/>
          <w:sz w:val="20"/>
          <w:szCs w:val="20"/>
          <w:lang w:val="en-US"/>
        </w:rPr>
        <w:t xml:space="preserve"> drink the water </w:t>
      </w:r>
      <w:r w:rsidR="0033274E">
        <w:rPr>
          <w:rFonts w:ascii="Century Gothic" w:hAnsi="Century Gothic"/>
          <w:iCs/>
          <w:sz w:val="20"/>
          <w:szCs w:val="20"/>
          <w:lang w:val="en-US"/>
        </w:rPr>
        <w:t>and</w:t>
      </w:r>
      <w:r w:rsidR="0033274E" w:rsidRPr="00C95619">
        <w:rPr>
          <w:rFonts w:ascii="Century Gothic" w:hAnsi="Century Gothic"/>
          <w:iCs/>
          <w:sz w:val="20"/>
          <w:szCs w:val="20"/>
          <w:lang w:val="en-US"/>
        </w:rPr>
        <w:t xml:space="preserve"> the water </w:t>
      </w:r>
      <w:r w:rsidR="0033274E">
        <w:rPr>
          <w:rFonts w:ascii="Century Gothic" w:hAnsi="Century Gothic"/>
          <w:iCs/>
          <w:sz w:val="20"/>
          <w:szCs w:val="20"/>
          <w:lang w:val="en-US"/>
        </w:rPr>
        <w:t>starts to</w:t>
      </w:r>
      <w:r w:rsidR="0033274E" w:rsidRPr="00C95619">
        <w:rPr>
          <w:rFonts w:ascii="Century Gothic" w:hAnsi="Century Gothic"/>
          <w:iCs/>
          <w:sz w:val="20"/>
          <w:szCs w:val="20"/>
          <w:lang w:val="en-US"/>
        </w:rPr>
        <w:t xml:space="preserve"> put out the fire, so the fire </w:t>
      </w:r>
      <w:r w:rsidR="0033274E">
        <w:rPr>
          <w:rFonts w:ascii="Century Gothic" w:hAnsi="Century Gothic"/>
          <w:iCs/>
          <w:sz w:val="20"/>
          <w:szCs w:val="20"/>
          <w:lang w:val="en-US"/>
        </w:rPr>
        <w:t>starts to burn the rope which</w:t>
      </w:r>
      <w:r w:rsidR="0033274E" w:rsidRPr="00C95619">
        <w:rPr>
          <w:rFonts w:ascii="Century Gothic" w:hAnsi="Century Gothic"/>
          <w:iCs/>
          <w:sz w:val="20"/>
          <w:szCs w:val="20"/>
          <w:lang w:val="en-US"/>
        </w:rPr>
        <w:t xml:space="preserve"> </w:t>
      </w:r>
      <w:r w:rsidR="0033274E">
        <w:rPr>
          <w:rFonts w:ascii="Century Gothic" w:hAnsi="Century Gothic"/>
          <w:iCs/>
          <w:sz w:val="20"/>
          <w:szCs w:val="20"/>
          <w:lang w:val="en-US"/>
        </w:rPr>
        <w:t>starts to tie up the beekeeper who</w:t>
      </w:r>
      <w:r w:rsidR="0033274E" w:rsidRPr="00C95619">
        <w:rPr>
          <w:rFonts w:ascii="Century Gothic" w:hAnsi="Century Gothic"/>
          <w:iCs/>
          <w:sz w:val="20"/>
          <w:szCs w:val="20"/>
          <w:lang w:val="en-US"/>
        </w:rPr>
        <w:t xml:space="preserve"> tell</w:t>
      </w:r>
      <w:r w:rsidR="0033274E">
        <w:rPr>
          <w:rFonts w:ascii="Century Gothic" w:hAnsi="Century Gothic"/>
          <w:iCs/>
          <w:sz w:val="20"/>
          <w:szCs w:val="20"/>
          <w:lang w:val="en-US"/>
        </w:rPr>
        <w:t>s</w:t>
      </w:r>
      <w:r w:rsidR="0033274E" w:rsidRPr="00C95619">
        <w:rPr>
          <w:rFonts w:ascii="Century Gothic" w:hAnsi="Century Gothic"/>
          <w:iCs/>
          <w:sz w:val="20"/>
          <w:szCs w:val="20"/>
          <w:lang w:val="en-US"/>
        </w:rPr>
        <w:t xml:space="preserve"> the bee to sting the </w:t>
      </w:r>
      <w:r w:rsidR="0033274E">
        <w:rPr>
          <w:rFonts w:ascii="Century Gothic" w:hAnsi="Century Gothic"/>
          <w:iCs/>
          <w:sz w:val="20"/>
          <w:szCs w:val="20"/>
          <w:lang w:val="en-US"/>
        </w:rPr>
        <w:t xml:space="preserve">dog so the dog starts to chase the cat and the cat </w:t>
      </w:r>
      <w:r w:rsidR="0033274E" w:rsidRPr="00C95619">
        <w:rPr>
          <w:rFonts w:ascii="Century Gothic" w:hAnsi="Century Gothic"/>
          <w:iCs/>
          <w:sz w:val="20"/>
          <w:szCs w:val="20"/>
          <w:lang w:val="en-US"/>
        </w:rPr>
        <w:t>chase</w:t>
      </w:r>
      <w:r w:rsidR="0033274E">
        <w:rPr>
          <w:rFonts w:ascii="Century Gothic" w:hAnsi="Century Gothic"/>
          <w:iCs/>
          <w:sz w:val="20"/>
          <w:szCs w:val="20"/>
          <w:lang w:val="en-US"/>
        </w:rPr>
        <w:t>s</w:t>
      </w:r>
      <w:r w:rsidR="0033274E" w:rsidRPr="00C95619">
        <w:rPr>
          <w:rFonts w:ascii="Century Gothic" w:hAnsi="Century Gothic"/>
          <w:iCs/>
          <w:sz w:val="20"/>
          <w:szCs w:val="20"/>
          <w:lang w:val="en-US"/>
        </w:rPr>
        <w:t xml:space="preserve"> the bird </w:t>
      </w:r>
      <w:r w:rsidR="0055500D">
        <w:rPr>
          <w:rFonts w:ascii="Century Gothic" w:hAnsi="Century Gothic"/>
          <w:iCs/>
          <w:sz w:val="20"/>
          <w:szCs w:val="20"/>
          <w:lang w:val="en-US"/>
        </w:rPr>
        <w:t>who is pecking the cow and round it goes…</w:t>
      </w:r>
    </w:p>
    <w:p w14:paraId="055412B7" w14:textId="0FD96971" w:rsidR="00B2643E" w:rsidRDefault="0055500D" w:rsidP="00B2643E">
      <w:pPr>
        <w:rPr>
          <w:rFonts w:ascii="Century Gothic" w:hAnsi="Century Gothic"/>
          <w:iCs/>
          <w:sz w:val="20"/>
          <w:szCs w:val="20"/>
          <w:lang w:val="en-US"/>
        </w:rPr>
      </w:pPr>
      <w:r>
        <w:rPr>
          <w:rFonts w:ascii="Century Gothic" w:hAnsi="Century Gothic"/>
          <w:iCs/>
          <w:sz w:val="20"/>
          <w:szCs w:val="20"/>
          <w:lang w:val="en-US"/>
        </w:rPr>
        <w:t>While this is</w:t>
      </w:r>
      <w:r w:rsidR="00B2643E" w:rsidRPr="00F94EC8">
        <w:rPr>
          <w:rFonts w:ascii="Century Gothic" w:hAnsi="Century Gothic"/>
          <w:iCs/>
          <w:sz w:val="20"/>
          <w:szCs w:val="20"/>
          <w:lang w:val="en-US"/>
        </w:rPr>
        <w:t xml:space="preserve"> going on the wind comes and blows the apple out of the hole and into the basket. </w:t>
      </w:r>
    </w:p>
    <w:p w14:paraId="62434A36" w14:textId="3640D2E5" w:rsidR="0033274E" w:rsidRDefault="0033274E" w:rsidP="00B2643E">
      <w:pPr>
        <w:rPr>
          <w:rFonts w:ascii="Century Gothic" w:hAnsi="Century Gothic"/>
          <w:iCs/>
          <w:sz w:val="20"/>
          <w:szCs w:val="20"/>
          <w:lang w:val="en-US"/>
        </w:rPr>
      </w:pPr>
      <w:r>
        <w:rPr>
          <w:rFonts w:ascii="Century Gothic" w:hAnsi="Century Gothic"/>
          <w:iCs/>
          <w:sz w:val="20"/>
          <w:szCs w:val="20"/>
          <w:lang w:val="en-US"/>
        </w:rPr>
        <w:t>The old woman makes apple pie for everyone and they all live happily ever after.</w:t>
      </w:r>
    </w:p>
    <w:p w14:paraId="1943C95B" w14:textId="77777777" w:rsidR="00B2643E" w:rsidRDefault="00B2643E" w:rsidP="00B2643E">
      <w:pPr>
        <w:rPr>
          <w:rFonts w:ascii="Century Gothic" w:hAnsi="Century Gothic"/>
          <w:iCs/>
          <w:sz w:val="20"/>
          <w:szCs w:val="20"/>
          <w:lang w:val="en-US"/>
        </w:rPr>
      </w:pPr>
    </w:p>
    <w:p w14:paraId="284FD800" w14:textId="77777777" w:rsidR="008F2AC8" w:rsidRDefault="008F2AC8" w:rsidP="00B2643E">
      <w:pPr>
        <w:rPr>
          <w:rFonts w:ascii="Century Gothic" w:hAnsi="Century Gothic"/>
          <w:iCs/>
          <w:sz w:val="20"/>
          <w:szCs w:val="20"/>
          <w:lang w:val="en-US"/>
        </w:rPr>
      </w:pPr>
      <w:r w:rsidRPr="00F94EC8">
        <w:rPr>
          <w:rFonts w:ascii="Century Gothic" w:hAnsi="Century Gothic"/>
          <w:iCs/>
          <w:sz w:val="20"/>
          <w:szCs w:val="20"/>
          <w:lang w:val="en-US"/>
        </w:rPr>
        <w:t>Th</w:t>
      </w:r>
      <w:r>
        <w:rPr>
          <w:rFonts w:ascii="Century Gothic" w:hAnsi="Century Gothic"/>
          <w:iCs/>
          <w:sz w:val="20"/>
          <w:szCs w:val="20"/>
          <w:lang w:val="en-US"/>
        </w:rPr>
        <w:t>e</w:t>
      </w:r>
      <w:r w:rsidRPr="00F94EC8">
        <w:rPr>
          <w:rFonts w:ascii="Century Gothic" w:hAnsi="Century Gothic"/>
          <w:iCs/>
          <w:sz w:val="20"/>
          <w:szCs w:val="20"/>
          <w:lang w:val="en-US"/>
        </w:rPr>
        <w:t xml:space="preserve"> simple twist </w:t>
      </w:r>
      <w:r>
        <w:rPr>
          <w:rFonts w:ascii="Century Gothic" w:hAnsi="Century Gothic"/>
          <w:iCs/>
          <w:sz w:val="20"/>
          <w:szCs w:val="20"/>
          <w:lang w:val="en-US"/>
        </w:rPr>
        <w:t>to</w:t>
      </w:r>
      <w:r w:rsidRPr="00F94EC8">
        <w:rPr>
          <w:rFonts w:ascii="Century Gothic" w:hAnsi="Century Gothic"/>
          <w:iCs/>
          <w:sz w:val="20"/>
          <w:szCs w:val="20"/>
          <w:lang w:val="en-US"/>
        </w:rPr>
        <w:t xml:space="preserve"> a familiar story pattern </w:t>
      </w:r>
      <w:r>
        <w:rPr>
          <w:rFonts w:ascii="Century Gothic" w:hAnsi="Century Gothic"/>
          <w:iCs/>
          <w:sz w:val="20"/>
          <w:szCs w:val="20"/>
          <w:lang w:val="en-US"/>
        </w:rPr>
        <w:t xml:space="preserve">really </w:t>
      </w:r>
      <w:r w:rsidRPr="00F94EC8">
        <w:rPr>
          <w:rFonts w:ascii="Century Gothic" w:hAnsi="Century Gothic"/>
          <w:iCs/>
          <w:sz w:val="20"/>
          <w:szCs w:val="20"/>
          <w:lang w:val="en-US"/>
        </w:rPr>
        <w:t>gives the tale</w:t>
      </w:r>
      <w:r>
        <w:rPr>
          <w:rFonts w:ascii="Century Gothic" w:hAnsi="Century Gothic"/>
          <w:iCs/>
          <w:sz w:val="20"/>
          <w:szCs w:val="20"/>
          <w:lang w:val="en-US"/>
        </w:rPr>
        <w:t xml:space="preserve"> greater </w:t>
      </w:r>
      <w:r w:rsidRPr="00F94EC8">
        <w:rPr>
          <w:rFonts w:ascii="Century Gothic" w:hAnsi="Century Gothic"/>
          <w:iCs/>
          <w:sz w:val="20"/>
          <w:szCs w:val="20"/>
          <w:lang w:val="en-US"/>
        </w:rPr>
        <w:t>bite and relevance</w:t>
      </w:r>
      <w:r>
        <w:rPr>
          <w:rFonts w:ascii="Century Gothic" w:hAnsi="Century Gothic"/>
          <w:iCs/>
          <w:sz w:val="20"/>
          <w:szCs w:val="20"/>
          <w:lang w:val="en-US"/>
        </w:rPr>
        <w:t>. S</w:t>
      </w:r>
      <w:r w:rsidRPr="00F94EC8">
        <w:rPr>
          <w:rFonts w:ascii="Century Gothic" w:hAnsi="Century Gothic"/>
          <w:iCs/>
          <w:sz w:val="20"/>
          <w:szCs w:val="20"/>
          <w:lang w:val="en-US"/>
        </w:rPr>
        <w:t xml:space="preserve">ome stories are richer in resonances and connections to how the world works than others. </w:t>
      </w:r>
    </w:p>
    <w:p w14:paraId="148D60F1" w14:textId="77777777" w:rsidR="008F2AC8" w:rsidRDefault="008F2AC8" w:rsidP="00B2643E">
      <w:pPr>
        <w:rPr>
          <w:rFonts w:ascii="Century Gothic" w:hAnsi="Century Gothic"/>
          <w:iCs/>
          <w:sz w:val="20"/>
          <w:szCs w:val="20"/>
          <w:lang w:val="en-US"/>
        </w:rPr>
      </w:pPr>
    </w:p>
    <w:p w14:paraId="2F3920F5" w14:textId="546C112A" w:rsidR="00BD4322" w:rsidRPr="008F2AC8" w:rsidRDefault="00BD4322" w:rsidP="00B2643E">
      <w:pPr>
        <w:rPr>
          <w:rFonts w:ascii="Century Gothic" w:hAnsi="Century Gothic"/>
          <w:i/>
          <w:iCs/>
          <w:sz w:val="20"/>
          <w:szCs w:val="20"/>
          <w:lang w:val="en-US"/>
        </w:rPr>
      </w:pPr>
      <w:r>
        <w:rPr>
          <w:rFonts w:ascii="Century Gothic" w:hAnsi="Century Gothic"/>
          <w:iCs/>
          <w:sz w:val="20"/>
          <w:szCs w:val="20"/>
          <w:lang w:val="en-US"/>
        </w:rPr>
        <w:t>This is a retelling</w:t>
      </w:r>
      <w:r w:rsidR="008F2AC8">
        <w:rPr>
          <w:rFonts w:ascii="Century Gothic" w:hAnsi="Century Gothic"/>
          <w:iCs/>
          <w:sz w:val="20"/>
          <w:szCs w:val="20"/>
          <w:lang w:val="en-US"/>
        </w:rPr>
        <w:t xml:space="preserve"> of a Middle eastern tale</w:t>
      </w:r>
      <w:r>
        <w:rPr>
          <w:rFonts w:ascii="Century Gothic" w:hAnsi="Century Gothic"/>
          <w:iCs/>
          <w:sz w:val="20"/>
          <w:szCs w:val="20"/>
          <w:lang w:val="en-US"/>
        </w:rPr>
        <w:t xml:space="preserve"> from </w:t>
      </w:r>
      <w:r w:rsidRPr="008F2AC8">
        <w:rPr>
          <w:rFonts w:ascii="Century Gothic" w:hAnsi="Century Gothic"/>
          <w:i/>
          <w:iCs/>
          <w:sz w:val="20"/>
          <w:szCs w:val="20"/>
          <w:lang w:val="en-US"/>
        </w:rPr>
        <w:t>The Farmers Wife</w:t>
      </w:r>
      <w:r w:rsidR="008F2AC8">
        <w:rPr>
          <w:rFonts w:ascii="Century Gothic" w:hAnsi="Century Gothic"/>
          <w:iCs/>
          <w:sz w:val="20"/>
          <w:szCs w:val="20"/>
          <w:lang w:val="en-US"/>
        </w:rPr>
        <w:t xml:space="preserve"> by Idries Shah who also wrote </w:t>
      </w:r>
      <w:r w:rsidR="008F2AC8" w:rsidRPr="008F2AC8">
        <w:rPr>
          <w:rFonts w:ascii="Century Gothic" w:hAnsi="Century Gothic"/>
          <w:i/>
          <w:sz w:val="20"/>
          <w:szCs w:val="20"/>
          <w:lang w:val="en-US"/>
        </w:rPr>
        <w:t xml:space="preserve">World Tales - </w:t>
      </w:r>
      <w:r w:rsidR="008F2AC8" w:rsidRPr="008F2AC8">
        <w:rPr>
          <w:rFonts w:ascii="Century Gothic" w:hAnsi="Century Gothic"/>
          <w:bCs/>
          <w:i/>
          <w:sz w:val="20"/>
          <w:szCs w:val="20"/>
          <w:lang w:val="en-US"/>
        </w:rPr>
        <w:t>The Extraordinary Coincidence of Stories Told in All Times, in All Places</w:t>
      </w:r>
      <w:r w:rsidR="008F2AC8">
        <w:rPr>
          <w:rFonts w:ascii="Century Gothic" w:hAnsi="Century Gothic"/>
          <w:bCs/>
          <w:i/>
          <w:sz w:val="20"/>
          <w:szCs w:val="20"/>
          <w:lang w:val="en-US"/>
        </w:rPr>
        <w:t>.</w:t>
      </w:r>
      <w:r w:rsidR="008F2AC8">
        <w:rPr>
          <w:rFonts w:ascii="Century Gothic" w:hAnsi="Century Gothic"/>
          <w:i/>
          <w:iCs/>
          <w:sz w:val="20"/>
          <w:szCs w:val="20"/>
          <w:lang w:val="en-US"/>
        </w:rPr>
        <w:t xml:space="preserve"> </w:t>
      </w:r>
      <w:r w:rsidR="008F2AC8">
        <w:rPr>
          <w:rFonts w:ascii="Century Gothic" w:hAnsi="Century Gothic"/>
          <w:sz w:val="20"/>
          <w:szCs w:val="20"/>
        </w:rPr>
        <w:t xml:space="preserve">In this seminal book he shows how same story patterns come up again and again in different cultures and in different eras. One explanation for this is that they express in metaphorical form the basic elements of human psychology. They have a great deal to tell us about who we are and deserve sustained and careful attention. Telling and retelling, acting out, adding elements and changing details and contexts all serve to help us extract the nourishment from </w:t>
      </w:r>
      <w:r w:rsidR="0055500D">
        <w:rPr>
          <w:rFonts w:ascii="Century Gothic" w:hAnsi="Century Gothic"/>
          <w:sz w:val="20"/>
          <w:szCs w:val="20"/>
        </w:rPr>
        <w:t>the tales</w:t>
      </w:r>
      <w:r w:rsidR="008F2AC8">
        <w:rPr>
          <w:rFonts w:ascii="Century Gothic" w:hAnsi="Century Gothic"/>
          <w:sz w:val="20"/>
          <w:szCs w:val="20"/>
        </w:rPr>
        <w:t>.</w:t>
      </w:r>
    </w:p>
    <w:p w14:paraId="07FA2B84" w14:textId="77777777" w:rsidR="00ED7659" w:rsidRDefault="00ED7659" w:rsidP="004D7359">
      <w:pPr>
        <w:rPr>
          <w:rFonts w:ascii="Century Gothic" w:hAnsi="Century Gothic"/>
          <w:sz w:val="20"/>
          <w:szCs w:val="20"/>
        </w:rPr>
      </w:pPr>
    </w:p>
    <w:p w14:paraId="34B49C45" w14:textId="211CCAB0" w:rsidR="004D7359" w:rsidRDefault="006C1BBD" w:rsidP="004D7359">
      <w:pPr>
        <w:rPr>
          <w:rFonts w:ascii="Century Gothic" w:hAnsi="Century Gothic"/>
          <w:sz w:val="20"/>
          <w:szCs w:val="20"/>
        </w:rPr>
      </w:pPr>
      <w:r w:rsidRPr="000B1713">
        <w:rPr>
          <w:rFonts w:ascii="Century Gothic" w:hAnsi="Century Gothic"/>
          <w:sz w:val="20"/>
          <w:szCs w:val="20"/>
        </w:rPr>
        <w:t>Children</w:t>
      </w:r>
      <w:r w:rsidR="004D7359">
        <w:rPr>
          <w:rFonts w:ascii="Century Gothic" w:hAnsi="Century Gothic"/>
          <w:sz w:val="20"/>
          <w:szCs w:val="20"/>
        </w:rPr>
        <w:t xml:space="preserve"> don’t just listen to</w:t>
      </w:r>
      <w:r w:rsidRPr="000B1713">
        <w:rPr>
          <w:rFonts w:ascii="Century Gothic" w:hAnsi="Century Gothic"/>
          <w:sz w:val="20"/>
          <w:szCs w:val="20"/>
        </w:rPr>
        <w:t xml:space="preserve"> stories, they</w:t>
      </w:r>
      <w:r w:rsidR="004D7359">
        <w:rPr>
          <w:rFonts w:ascii="Century Gothic" w:hAnsi="Century Gothic"/>
          <w:sz w:val="20"/>
          <w:szCs w:val="20"/>
        </w:rPr>
        <w:t xml:space="preserve"> inhabit them. They</w:t>
      </w:r>
      <w:r w:rsidRPr="000B1713">
        <w:rPr>
          <w:rFonts w:ascii="Century Gothic" w:hAnsi="Century Gothic"/>
          <w:sz w:val="20"/>
          <w:szCs w:val="20"/>
        </w:rPr>
        <w:t xml:space="preserve"> effortlessly become the characters and transform any thing they have in their hand into a story object. They ask f</w:t>
      </w:r>
      <w:r w:rsidR="004D7359">
        <w:rPr>
          <w:rFonts w:ascii="Century Gothic" w:hAnsi="Century Gothic"/>
          <w:sz w:val="20"/>
          <w:szCs w:val="20"/>
        </w:rPr>
        <w:t xml:space="preserve">or stories to be repeated, act </w:t>
      </w:r>
      <w:r w:rsidRPr="000B1713">
        <w:rPr>
          <w:rFonts w:ascii="Century Gothic" w:hAnsi="Century Gothic"/>
          <w:sz w:val="20"/>
          <w:szCs w:val="20"/>
        </w:rPr>
        <w:t>them</w:t>
      </w:r>
      <w:r w:rsidR="004D7359">
        <w:rPr>
          <w:rFonts w:ascii="Century Gothic" w:hAnsi="Century Gothic"/>
          <w:sz w:val="20"/>
          <w:szCs w:val="20"/>
        </w:rPr>
        <w:t xml:space="preserve"> out</w:t>
      </w:r>
      <w:r w:rsidRPr="000B1713">
        <w:rPr>
          <w:rFonts w:ascii="Century Gothic" w:hAnsi="Century Gothic"/>
          <w:sz w:val="20"/>
          <w:szCs w:val="20"/>
        </w:rPr>
        <w:t xml:space="preserve">, interrogate the details </w:t>
      </w:r>
      <w:r w:rsidR="00AA44DE">
        <w:rPr>
          <w:rFonts w:ascii="Century Gothic" w:hAnsi="Century Gothic"/>
          <w:sz w:val="20"/>
          <w:szCs w:val="20"/>
        </w:rPr>
        <w:t xml:space="preserve">and make connections with their daily lives. </w:t>
      </w:r>
    </w:p>
    <w:p w14:paraId="48D0615C" w14:textId="77777777" w:rsidR="007D2DA7" w:rsidRDefault="007D2DA7" w:rsidP="004D7359">
      <w:pPr>
        <w:rPr>
          <w:rFonts w:ascii="Century Gothic" w:hAnsi="Century Gothic"/>
          <w:sz w:val="20"/>
          <w:szCs w:val="20"/>
        </w:rPr>
      </w:pPr>
    </w:p>
    <w:p w14:paraId="7D33E640" w14:textId="7B89B1B7" w:rsidR="007D2DA7" w:rsidRDefault="007D2DA7" w:rsidP="004D7359">
      <w:pPr>
        <w:rPr>
          <w:rFonts w:ascii="Century Gothic" w:hAnsi="Century Gothic"/>
          <w:sz w:val="20"/>
          <w:szCs w:val="20"/>
        </w:rPr>
      </w:pPr>
      <w:r>
        <w:rPr>
          <w:rFonts w:ascii="Century Gothic" w:hAnsi="Century Gothic"/>
          <w:sz w:val="20"/>
          <w:szCs w:val="20"/>
        </w:rPr>
        <w:t xml:space="preserve">Storytelling creates a space free from the constraints of everyday logic and reasoning where we can </w:t>
      </w:r>
      <w:r w:rsidR="003228CB">
        <w:rPr>
          <w:rFonts w:ascii="Century Gothic" w:hAnsi="Century Gothic"/>
          <w:sz w:val="20"/>
          <w:szCs w:val="20"/>
        </w:rPr>
        <w:t>improvise</w:t>
      </w:r>
      <w:r>
        <w:rPr>
          <w:rFonts w:ascii="Century Gothic" w:hAnsi="Century Gothic"/>
          <w:sz w:val="20"/>
          <w:szCs w:val="20"/>
        </w:rPr>
        <w:t xml:space="preserve">, look at things differently, try out different combinations and ask “what if?” It also provides a place for experiencing the feelings of others and examining parts of our selves that get ignored in the day-to-day way of things. Of course these are not always parts we are keen to see but luckily stories also give us </w:t>
      </w:r>
      <w:r w:rsidR="003228CB">
        <w:rPr>
          <w:rFonts w:ascii="Century Gothic" w:hAnsi="Century Gothic"/>
          <w:sz w:val="20"/>
          <w:szCs w:val="20"/>
        </w:rPr>
        <w:t xml:space="preserve">numerous effective </w:t>
      </w:r>
      <w:r w:rsidR="0055500D">
        <w:rPr>
          <w:rFonts w:ascii="Century Gothic" w:hAnsi="Century Gothic"/>
          <w:sz w:val="20"/>
          <w:szCs w:val="20"/>
        </w:rPr>
        <w:t xml:space="preserve">ways of dealing with ghouls, </w:t>
      </w:r>
      <w:r>
        <w:rPr>
          <w:rFonts w:ascii="Century Gothic" w:hAnsi="Century Gothic"/>
          <w:sz w:val="20"/>
          <w:szCs w:val="20"/>
        </w:rPr>
        <w:t>witches</w:t>
      </w:r>
      <w:r w:rsidR="0055500D">
        <w:rPr>
          <w:rFonts w:ascii="Century Gothic" w:hAnsi="Century Gothic"/>
          <w:sz w:val="20"/>
          <w:szCs w:val="20"/>
        </w:rPr>
        <w:t xml:space="preserve"> and numskulls</w:t>
      </w:r>
      <w:r>
        <w:rPr>
          <w:rFonts w:ascii="Century Gothic" w:hAnsi="Century Gothic"/>
          <w:sz w:val="20"/>
          <w:szCs w:val="20"/>
        </w:rPr>
        <w:t>.</w:t>
      </w:r>
    </w:p>
    <w:p w14:paraId="41140067" w14:textId="77777777" w:rsidR="00ED7659" w:rsidRDefault="00ED7659" w:rsidP="004D7359">
      <w:pPr>
        <w:rPr>
          <w:rFonts w:ascii="Century Gothic" w:hAnsi="Century Gothic"/>
          <w:sz w:val="20"/>
          <w:szCs w:val="20"/>
        </w:rPr>
      </w:pPr>
    </w:p>
    <w:p w14:paraId="777D07C4" w14:textId="7795F54C" w:rsidR="004D7359" w:rsidRDefault="003228CB" w:rsidP="004D7359">
      <w:pPr>
        <w:rPr>
          <w:rFonts w:ascii="Century Gothic" w:hAnsi="Century Gothic"/>
          <w:sz w:val="20"/>
          <w:szCs w:val="20"/>
        </w:rPr>
      </w:pPr>
      <w:r>
        <w:rPr>
          <w:rFonts w:ascii="Century Gothic" w:hAnsi="Century Gothic"/>
          <w:sz w:val="20"/>
          <w:szCs w:val="20"/>
        </w:rPr>
        <w:lastRenderedPageBreak/>
        <w:t xml:space="preserve">Traditional stories provide </w:t>
      </w:r>
      <w:r w:rsidR="004D7359">
        <w:rPr>
          <w:rFonts w:ascii="Century Gothic" w:hAnsi="Century Gothic"/>
          <w:sz w:val="20"/>
          <w:szCs w:val="20"/>
        </w:rPr>
        <w:t xml:space="preserve">a wealth of objects, characters, themes and, importantly, </w:t>
      </w:r>
      <w:r w:rsidR="004D7359" w:rsidRPr="004D7359">
        <w:rPr>
          <w:rFonts w:ascii="Century Gothic" w:hAnsi="Century Gothic"/>
          <w:sz w:val="20"/>
          <w:szCs w:val="20"/>
          <w:u w:val="single"/>
        </w:rPr>
        <w:t>relationships</w:t>
      </w:r>
      <w:r w:rsidR="004D7359" w:rsidRPr="004D7359">
        <w:rPr>
          <w:rFonts w:ascii="Century Gothic" w:hAnsi="Century Gothic"/>
          <w:sz w:val="20"/>
          <w:szCs w:val="20"/>
        </w:rPr>
        <w:t xml:space="preserve"> </w:t>
      </w:r>
      <w:r w:rsidR="004D7359">
        <w:rPr>
          <w:rFonts w:ascii="Century Gothic" w:hAnsi="Century Gothic"/>
          <w:sz w:val="20"/>
          <w:szCs w:val="20"/>
        </w:rPr>
        <w:t xml:space="preserve">to occupy that space. When we retell and inhabit the tales new resonances and connections occur to us connecting storyland with our </w:t>
      </w:r>
      <w:r w:rsidR="00BD4322">
        <w:rPr>
          <w:rFonts w:ascii="Century Gothic" w:hAnsi="Century Gothic"/>
          <w:sz w:val="20"/>
          <w:szCs w:val="20"/>
        </w:rPr>
        <w:t>everyday world</w:t>
      </w:r>
      <w:r w:rsidR="004D7359">
        <w:rPr>
          <w:rFonts w:ascii="Century Gothic" w:hAnsi="Century Gothic"/>
          <w:sz w:val="20"/>
          <w:szCs w:val="20"/>
        </w:rPr>
        <w:t xml:space="preserve">. The inevitable repetition that happens when working with children and stories </w:t>
      </w:r>
      <w:r w:rsidR="00ED7659">
        <w:rPr>
          <w:rFonts w:ascii="Century Gothic" w:hAnsi="Century Gothic"/>
          <w:sz w:val="20"/>
          <w:szCs w:val="20"/>
        </w:rPr>
        <w:t xml:space="preserve">provides an </w:t>
      </w:r>
      <w:r w:rsidR="007D2DA7">
        <w:rPr>
          <w:rFonts w:ascii="Century Gothic" w:hAnsi="Century Gothic"/>
          <w:sz w:val="20"/>
          <w:szCs w:val="20"/>
        </w:rPr>
        <w:t xml:space="preserve">ideal </w:t>
      </w:r>
      <w:r w:rsidR="00ED7659">
        <w:rPr>
          <w:rFonts w:ascii="Century Gothic" w:hAnsi="Century Gothic"/>
          <w:sz w:val="20"/>
          <w:szCs w:val="20"/>
        </w:rPr>
        <w:t>opportunity for this to happen if we let it.</w:t>
      </w:r>
    </w:p>
    <w:p w14:paraId="1D9DD984" w14:textId="77777777" w:rsidR="0028063C" w:rsidRDefault="0028063C" w:rsidP="00E747C9">
      <w:pPr>
        <w:rPr>
          <w:rFonts w:ascii="Century Gothic" w:hAnsi="Century Gothic"/>
          <w:sz w:val="20"/>
          <w:szCs w:val="20"/>
        </w:rPr>
      </w:pPr>
    </w:p>
    <w:p w14:paraId="3457782E" w14:textId="15DFA36A" w:rsidR="004D7359" w:rsidRDefault="0033274E" w:rsidP="00AD097D">
      <w:pPr>
        <w:jc w:val="center"/>
        <w:rPr>
          <w:rFonts w:ascii="Century Gothic" w:hAnsi="Century Gothic"/>
          <w:b/>
          <w:sz w:val="20"/>
          <w:szCs w:val="20"/>
        </w:rPr>
      </w:pPr>
      <w:r w:rsidRPr="0033274E">
        <w:rPr>
          <w:rFonts w:ascii="Century Gothic" w:hAnsi="Century Gothic"/>
          <w:b/>
          <w:sz w:val="20"/>
          <w:szCs w:val="20"/>
        </w:rPr>
        <w:t>The Elephant in the Dark</w:t>
      </w:r>
    </w:p>
    <w:p w14:paraId="0905E047" w14:textId="77777777" w:rsidR="00AD097D" w:rsidRPr="0055500D" w:rsidRDefault="00AD097D" w:rsidP="00AD097D">
      <w:pPr>
        <w:jc w:val="center"/>
        <w:rPr>
          <w:rFonts w:ascii="Century Gothic" w:hAnsi="Century Gothic"/>
          <w:b/>
          <w:sz w:val="16"/>
          <w:szCs w:val="16"/>
        </w:rPr>
      </w:pPr>
    </w:p>
    <w:p w14:paraId="0D3845F9" w14:textId="77777777" w:rsidR="00EC44D9" w:rsidRDefault="008B117F" w:rsidP="003228CB">
      <w:pPr>
        <w:rPr>
          <w:rFonts w:ascii="Century Gothic" w:hAnsi="Century Gothic"/>
          <w:sz w:val="20"/>
          <w:szCs w:val="20"/>
        </w:rPr>
      </w:pPr>
      <w:r>
        <w:rPr>
          <w:rFonts w:ascii="Century Gothic" w:hAnsi="Century Gothic"/>
          <w:sz w:val="20"/>
          <w:szCs w:val="20"/>
        </w:rPr>
        <w:t>That magical phrase</w:t>
      </w:r>
      <w:r w:rsidR="007D2DA7">
        <w:rPr>
          <w:rFonts w:ascii="Century Gothic" w:hAnsi="Century Gothic"/>
          <w:sz w:val="20"/>
          <w:szCs w:val="20"/>
        </w:rPr>
        <w:t xml:space="preserve"> “Once upon a time…”</w:t>
      </w:r>
      <w:r>
        <w:rPr>
          <w:rFonts w:ascii="Century Gothic" w:hAnsi="Century Gothic"/>
          <w:sz w:val="20"/>
          <w:szCs w:val="20"/>
        </w:rPr>
        <w:t xml:space="preserve"> is all we need to be transported to Storyworld but there are other ways. The next story, chosen for its relevance to, among a million other things, the </w:t>
      </w:r>
      <w:r w:rsidR="007D2DA7">
        <w:rPr>
          <w:rFonts w:ascii="Century Gothic" w:hAnsi="Century Gothic"/>
          <w:sz w:val="20"/>
          <w:szCs w:val="20"/>
        </w:rPr>
        <w:t>world of scientific research, was</w:t>
      </w:r>
      <w:r>
        <w:rPr>
          <w:rFonts w:ascii="Century Gothic" w:hAnsi="Century Gothic"/>
          <w:sz w:val="20"/>
          <w:szCs w:val="20"/>
        </w:rPr>
        <w:t xml:space="preserve"> introduced</w:t>
      </w:r>
      <w:r w:rsidR="007D2DA7">
        <w:rPr>
          <w:rFonts w:ascii="Century Gothic" w:hAnsi="Century Gothic"/>
          <w:sz w:val="20"/>
          <w:szCs w:val="20"/>
        </w:rPr>
        <w:t xml:space="preserve"> in the presentation by mini theatre -</w:t>
      </w:r>
      <w:r>
        <w:rPr>
          <w:rFonts w:ascii="Century Gothic" w:hAnsi="Century Gothic"/>
          <w:sz w:val="20"/>
          <w:szCs w:val="20"/>
        </w:rPr>
        <w:t xml:space="preserve"> a mechanical baby elephant ma</w:t>
      </w:r>
      <w:r w:rsidR="007D2DA7">
        <w:rPr>
          <w:rFonts w:ascii="Century Gothic" w:hAnsi="Century Gothic"/>
          <w:sz w:val="20"/>
          <w:szCs w:val="20"/>
        </w:rPr>
        <w:t>de</w:t>
      </w:r>
      <w:r>
        <w:rPr>
          <w:rFonts w:ascii="Century Gothic" w:hAnsi="Century Gothic"/>
          <w:sz w:val="20"/>
          <w:szCs w:val="20"/>
        </w:rPr>
        <w:t xml:space="preserve"> his way across the </w:t>
      </w:r>
      <w:r w:rsidR="007D2DA7">
        <w:rPr>
          <w:rFonts w:ascii="Century Gothic" w:hAnsi="Century Gothic"/>
          <w:sz w:val="20"/>
          <w:szCs w:val="20"/>
        </w:rPr>
        <w:t xml:space="preserve">carpet </w:t>
      </w:r>
      <w:r>
        <w:rPr>
          <w:rFonts w:ascii="Century Gothic" w:hAnsi="Century Gothic"/>
          <w:sz w:val="20"/>
          <w:szCs w:val="20"/>
        </w:rPr>
        <w:t xml:space="preserve">landscape accompanied by </w:t>
      </w:r>
      <w:r w:rsidR="007D2DA7">
        <w:rPr>
          <w:rFonts w:ascii="Century Gothic" w:hAnsi="Century Gothic"/>
          <w:sz w:val="20"/>
          <w:szCs w:val="20"/>
        </w:rPr>
        <w:t xml:space="preserve">live </w:t>
      </w:r>
      <w:r>
        <w:rPr>
          <w:rFonts w:ascii="Century Gothic" w:hAnsi="Century Gothic"/>
          <w:sz w:val="20"/>
          <w:szCs w:val="20"/>
        </w:rPr>
        <w:t xml:space="preserve">music. </w:t>
      </w:r>
    </w:p>
    <w:p w14:paraId="5ACADBA4" w14:textId="50E41B60" w:rsidR="008B117F" w:rsidRDefault="00E75DEF" w:rsidP="003228CB">
      <w:pPr>
        <w:rPr>
          <w:rFonts w:ascii="Century Gothic" w:hAnsi="Century Gothic"/>
          <w:sz w:val="20"/>
          <w:szCs w:val="20"/>
        </w:rPr>
      </w:pPr>
      <w:r>
        <w:rPr>
          <w:rFonts w:ascii="Century Gothic" w:hAnsi="Century Gothic"/>
          <w:sz w:val="20"/>
          <w:szCs w:val="20"/>
        </w:rPr>
        <w:t xml:space="preserve">You can see a version of this </w:t>
      </w:r>
      <w:r w:rsidR="00FB5F2C">
        <w:rPr>
          <w:rFonts w:ascii="Century Gothic" w:hAnsi="Century Gothic"/>
          <w:sz w:val="20"/>
          <w:szCs w:val="20"/>
        </w:rPr>
        <w:t xml:space="preserve">at </w:t>
      </w:r>
      <w:r w:rsidR="00EC44D9">
        <w:rPr>
          <w:rFonts w:ascii="Century Gothic" w:hAnsi="Century Gothic"/>
          <w:sz w:val="20"/>
          <w:szCs w:val="20"/>
        </w:rPr>
        <w:t xml:space="preserve"> </w:t>
      </w:r>
      <w:r w:rsidR="00FB5F2C">
        <w:rPr>
          <w:rFonts w:ascii="Century Gothic" w:hAnsi="Century Gothic"/>
          <w:sz w:val="20"/>
          <w:szCs w:val="20"/>
        </w:rPr>
        <w:t xml:space="preserve"> </w:t>
      </w:r>
      <w:hyperlink r:id="rId6" w:history="1">
        <w:r w:rsidR="00FB5F2C" w:rsidRPr="00EC44D9">
          <w:rPr>
            <w:rStyle w:val="Hyperlink"/>
            <w:rFonts w:ascii="Century Gothic" w:hAnsi="Century Gothic"/>
            <w:sz w:val="18"/>
            <w:szCs w:val="18"/>
            <w:lang w:val="en-US"/>
          </w:rPr>
          <w:t>https://youtu.be/H9pG4Zag_8o</w:t>
        </w:r>
      </w:hyperlink>
    </w:p>
    <w:p w14:paraId="4179BC4A" w14:textId="77777777" w:rsidR="00AD097D" w:rsidRDefault="00AD097D" w:rsidP="00E747C9">
      <w:pPr>
        <w:rPr>
          <w:rFonts w:ascii="Century Gothic" w:hAnsi="Century Gothic"/>
          <w:sz w:val="20"/>
          <w:szCs w:val="20"/>
        </w:rPr>
      </w:pPr>
    </w:p>
    <w:p w14:paraId="6EE9FCBF" w14:textId="0A5C5DB7" w:rsidR="00FA2175" w:rsidRPr="000B1713" w:rsidRDefault="007D2DA7" w:rsidP="00E747C9">
      <w:pPr>
        <w:rPr>
          <w:rFonts w:ascii="Century Gothic" w:hAnsi="Century Gothic"/>
          <w:sz w:val="20"/>
          <w:szCs w:val="20"/>
        </w:rPr>
      </w:pPr>
      <w:r>
        <w:rPr>
          <w:rFonts w:ascii="Century Gothic" w:hAnsi="Century Gothic"/>
          <w:sz w:val="20"/>
          <w:szCs w:val="20"/>
        </w:rPr>
        <w:t>The little elephant was</w:t>
      </w:r>
      <w:r w:rsidR="008B117F">
        <w:rPr>
          <w:rFonts w:ascii="Century Gothic" w:hAnsi="Century Gothic"/>
          <w:sz w:val="20"/>
          <w:szCs w:val="20"/>
        </w:rPr>
        <w:t xml:space="preserve"> clearly an </w:t>
      </w:r>
      <w:proofErr w:type="gramStart"/>
      <w:r w:rsidR="0055500D">
        <w:rPr>
          <w:rFonts w:ascii="Century Gothic" w:hAnsi="Century Gothic"/>
          <w:sz w:val="20"/>
          <w:szCs w:val="20"/>
        </w:rPr>
        <w:t>orphan which</w:t>
      </w:r>
      <w:proofErr w:type="gramEnd"/>
      <w:r w:rsidR="008B117F">
        <w:rPr>
          <w:rFonts w:ascii="Century Gothic" w:hAnsi="Century Gothic"/>
          <w:sz w:val="20"/>
          <w:szCs w:val="20"/>
        </w:rPr>
        <w:t xml:space="preserve"> may account for the fact that when caught and attached to a travelling circus he was always afraid of the light and had to be kept in a dark tent. The circus travelled far from the land of his capture to places where elephants were completely unknown and when </w:t>
      </w:r>
      <w:r w:rsidR="0055500D">
        <w:rPr>
          <w:rFonts w:ascii="Century Gothic" w:hAnsi="Century Gothic"/>
          <w:sz w:val="20"/>
          <w:szCs w:val="20"/>
        </w:rPr>
        <w:t>it</w:t>
      </w:r>
      <w:r w:rsidR="008B117F">
        <w:rPr>
          <w:rFonts w:ascii="Century Gothic" w:hAnsi="Century Gothic"/>
          <w:sz w:val="20"/>
          <w:szCs w:val="20"/>
        </w:rPr>
        <w:t xml:space="preserve"> arrived in a certain town rumours spread that a strange, </w:t>
      </w:r>
      <w:r w:rsidR="0055500D">
        <w:rPr>
          <w:rFonts w:ascii="Century Gothic" w:hAnsi="Century Gothic"/>
          <w:sz w:val="20"/>
          <w:szCs w:val="20"/>
        </w:rPr>
        <w:t>wondrous</w:t>
      </w:r>
      <w:r w:rsidR="008B117F">
        <w:rPr>
          <w:rFonts w:ascii="Century Gothic" w:hAnsi="Century Gothic"/>
          <w:sz w:val="20"/>
          <w:szCs w:val="20"/>
        </w:rPr>
        <w:t xml:space="preserve"> and possibly dangerous creature had arrived. Seven people all experts in their own field were sent to investigate. The first to</w:t>
      </w:r>
      <w:r w:rsidR="00E75DEF">
        <w:rPr>
          <w:rFonts w:ascii="Century Gothic" w:hAnsi="Century Gothic"/>
          <w:sz w:val="20"/>
          <w:szCs w:val="20"/>
        </w:rPr>
        <w:t xml:space="preserve"> enter</w:t>
      </w:r>
      <w:r w:rsidR="008B117F">
        <w:rPr>
          <w:rFonts w:ascii="Century Gothic" w:hAnsi="Century Gothic"/>
          <w:sz w:val="20"/>
          <w:szCs w:val="20"/>
        </w:rPr>
        <w:t xml:space="preserve"> the </w:t>
      </w:r>
      <w:r w:rsidR="00E75DEF">
        <w:rPr>
          <w:rFonts w:ascii="Century Gothic" w:hAnsi="Century Gothic"/>
          <w:sz w:val="20"/>
          <w:szCs w:val="20"/>
        </w:rPr>
        <w:t>tent got hold of the elephant’s trunk and emerged to report that an elephant is a kind of hose</w:t>
      </w:r>
      <w:r w:rsidR="00506E95">
        <w:rPr>
          <w:rFonts w:ascii="Century Gothic" w:hAnsi="Century Gothic"/>
          <w:sz w:val="20"/>
          <w:szCs w:val="20"/>
        </w:rPr>
        <w:t>. T</w:t>
      </w:r>
      <w:r w:rsidR="00E75DEF">
        <w:rPr>
          <w:rFonts w:ascii="Century Gothic" w:hAnsi="Century Gothic"/>
          <w:sz w:val="20"/>
          <w:szCs w:val="20"/>
        </w:rPr>
        <w:t xml:space="preserve">he second </w:t>
      </w:r>
      <w:r w:rsidR="00506E95">
        <w:rPr>
          <w:rFonts w:ascii="Century Gothic" w:hAnsi="Century Gothic"/>
          <w:sz w:val="20"/>
          <w:szCs w:val="20"/>
        </w:rPr>
        <w:t>expert declared</w:t>
      </w:r>
      <w:r w:rsidR="00E75DEF">
        <w:rPr>
          <w:rFonts w:ascii="Century Gothic" w:hAnsi="Century Gothic"/>
          <w:sz w:val="20"/>
          <w:szCs w:val="20"/>
        </w:rPr>
        <w:t xml:space="preserve"> that this was nonsense. Hav</w:t>
      </w:r>
      <w:r w:rsidR="00506E95">
        <w:rPr>
          <w:rFonts w:ascii="Century Gothic" w:hAnsi="Century Gothic"/>
          <w:sz w:val="20"/>
          <w:szCs w:val="20"/>
        </w:rPr>
        <w:t>ing grasped the ear she pronounced</w:t>
      </w:r>
      <w:r w:rsidR="00E75DEF">
        <w:rPr>
          <w:rFonts w:ascii="Century Gothic" w:hAnsi="Century Gothic"/>
          <w:sz w:val="20"/>
          <w:szCs w:val="20"/>
        </w:rPr>
        <w:t xml:space="preserve"> an elephant to </w:t>
      </w:r>
      <w:r w:rsidR="00506E95">
        <w:rPr>
          <w:rFonts w:ascii="Century Gothic" w:hAnsi="Century Gothic"/>
          <w:sz w:val="20"/>
          <w:szCs w:val="20"/>
        </w:rPr>
        <w:t>be a type of rug. So it went on: o</w:t>
      </w:r>
      <w:r w:rsidR="00E75DEF">
        <w:rPr>
          <w:rFonts w:ascii="Century Gothic" w:hAnsi="Century Gothic"/>
          <w:sz w:val="20"/>
          <w:szCs w:val="20"/>
        </w:rPr>
        <w:t xml:space="preserve">ne got hold of the tail and imagined a </w:t>
      </w:r>
      <w:r w:rsidR="0055500D">
        <w:rPr>
          <w:rFonts w:ascii="Century Gothic" w:hAnsi="Century Gothic"/>
          <w:sz w:val="20"/>
          <w:szCs w:val="20"/>
        </w:rPr>
        <w:t>rope;</w:t>
      </w:r>
      <w:r w:rsidR="00E75DEF">
        <w:rPr>
          <w:rFonts w:ascii="Century Gothic" w:hAnsi="Century Gothic"/>
          <w:sz w:val="20"/>
          <w:szCs w:val="20"/>
        </w:rPr>
        <w:t xml:space="preserve"> another refused to let go of the pillar theory having taken a firm hold of a leg. In the end seven experts stood outside the tent arguing over the true nature of the elephant and they are arguing still. Factions have been formed and even wars fought. Wiser heads in countries where elephants are commonplace have been heard to wonder if any of those experts had a sense of smell.</w:t>
      </w:r>
    </w:p>
    <w:p w14:paraId="519943BA" w14:textId="77777777" w:rsidR="00E747C9" w:rsidRPr="000B1713" w:rsidRDefault="00E747C9" w:rsidP="006C0A2A">
      <w:pPr>
        <w:rPr>
          <w:rFonts w:ascii="Century Gothic" w:hAnsi="Century Gothic"/>
          <w:b/>
          <w:bCs/>
          <w:sz w:val="20"/>
          <w:szCs w:val="20"/>
          <w:lang w:val="en-US"/>
        </w:rPr>
      </w:pPr>
    </w:p>
    <w:p w14:paraId="7FC8180C" w14:textId="3F0C5991" w:rsidR="00E747C9" w:rsidRPr="00AD097D" w:rsidRDefault="00AB7D2E" w:rsidP="00AD097D">
      <w:pPr>
        <w:jc w:val="center"/>
        <w:rPr>
          <w:rFonts w:ascii="Century Gothic" w:hAnsi="Century Gothic"/>
          <w:b/>
          <w:iCs/>
          <w:sz w:val="20"/>
          <w:szCs w:val="20"/>
          <w:lang w:val="en-US"/>
        </w:rPr>
      </w:pPr>
      <w:r w:rsidRPr="000B1713">
        <w:rPr>
          <w:rFonts w:ascii="Century Gothic" w:hAnsi="Century Gothic"/>
          <w:b/>
          <w:iCs/>
          <w:sz w:val="20"/>
          <w:szCs w:val="20"/>
          <w:lang w:val="en-US"/>
        </w:rPr>
        <w:t>Ways to deal with a Monster</w:t>
      </w:r>
      <w:r w:rsidR="00BD1852" w:rsidRPr="00BD1852">
        <w:rPr>
          <w:rFonts w:ascii="Century Gothic" w:hAnsi="Century Gothic"/>
          <w:b/>
          <w:iCs/>
          <w:sz w:val="20"/>
          <w:szCs w:val="20"/>
          <w:lang w:val="en-US"/>
        </w:rPr>
        <w:t xml:space="preserve"> </w:t>
      </w:r>
      <w:r w:rsidR="00BD1852">
        <w:rPr>
          <w:rFonts w:ascii="Century Gothic" w:hAnsi="Century Gothic"/>
          <w:b/>
          <w:iCs/>
          <w:sz w:val="20"/>
          <w:szCs w:val="20"/>
          <w:lang w:val="en-US"/>
        </w:rPr>
        <w:t>- Problem Solving</w:t>
      </w:r>
    </w:p>
    <w:p w14:paraId="01F52311" w14:textId="063962BC" w:rsidR="0093345E" w:rsidRPr="00506E95" w:rsidRDefault="0093345E" w:rsidP="0093345E">
      <w:pPr>
        <w:jc w:val="center"/>
        <w:rPr>
          <w:rFonts w:ascii="Century Gothic" w:hAnsi="Century Gothic"/>
          <w:i/>
          <w:iCs/>
          <w:sz w:val="18"/>
          <w:szCs w:val="18"/>
          <w:lang w:val="en-US"/>
        </w:rPr>
      </w:pPr>
      <w:r w:rsidRPr="00506E95">
        <w:rPr>
          <w:rFonts w:ascii="Century Gothic" w:hAnsi="Century Gothic"/>
          <w:i/>
          <w:iCs/>
          <w:sz w:val="18"/>
          <w:szCs w:val="18"/>
          <w:lang w:val="en-US"/>
        </w:rPr>
        <w:t xml:space="preserve"> “Humour is the great thing, the saving thing. The minute it crops up, all our irritations and resentments slip away and a sunny spirit takes their place.”  </w:t>
      </w:r>
      <w:r w:rsidRPr="00506E95">
        <w:rPr>
          <w:rFonts w:ascii="Century Gothic" w:hAnsi="Century Gothic"/>
          <w:sz w:val="18"/>
          <w:szCs w:val="18"/>
          <w:lang w:val="en-US"/>
        </w:rPr>
        <w:t>Mark Twain</w:t>
      </w:r>
    </w:p>
    <w:p w14:paraId="67BC3BA7" w14:textId="77777777" w:rsidR="0093345E" w:rsidRDefault="0093345E" w:rsidP="0093345E">
      <w:pPr>
        <w:rPr>
          <w:rFonts w:ascii="Century Gothic" w:hAnsi="Century Gothic"/>
          <w:b/>
          <w:bCs/>
          <w:sz w:val="20"/>
          <w:szCs w:val="20"/>
          <w:lang w:val="en-US"/>
        </w:rPr>
      </w:pPr>
    </w:p>
    <w:p w14:paraId="5DB29D47" w14:textId="24BE8843" w:rsidR="008F2AC8" w:rsidRDefault="0093345E" w:rsidP="008F2AC8">
      <w:pPr>
        <w:rPr>
          <w:rFonts w:ascii="Century Gothic" w:hAnsi="Century Gothic"/>
          <w:b/>
          <w:bCs/>
          <w:sz w:val="20"/>
          <w:szCs w:val="20"/>
          <w:lang w:val="en-US"/>
        </w:rPr>
      </w:pPr>
      <w:r w:rsidRPr="000B1713">
        <w:rPr>
          <w:rFonts w:ascii="Century Gothic" w:hAnsi="Century Gothic"/>
          <w:b/>
          <w:bCs/>
          <w:sz w:val="20"/>
          <w:szCs w:val="20"/>
          <w:lang w:val="en-US"/>
        </w:rPr>
        <w:t>Feather in My Pocket</w:t>
      </w:r>
      <w:r w:rsidR="008F2AC8">
        <w:rPr>
          <w:rFonts w:ascii="Century Gothic" w:hAnsi="Century Gothic"/>
          <w:b/>
          <w:bCs/>
          <w:sz w:val="20"/>
          <w:szCs w:val="20"/>
          <w:lang w:val="en-US"/>
        </w:rPr>
        <w:t xml:space="preserve"> -</w:t>
      </w:r>
      <w:r w:rsidR="008F2AC8" w:rsidRPr="008F2AC8">
        <w:rPr>
          <w:rFonts w:ascii="Century Gothic" w:hAnsi="Century Gothic"/>
          <w:b/>
          <w:bCs/>
          <w:sz w:val="20"/>
          <w:szCs w:val="20"/>
          <w:lang w:val="en-US"/>
        </w:rPr>
        <w:t xml:space="preserve"> </w:t>
      </w:r>
      <w:r w:rsidR="008F2AC8">
        <w:rPr>
          <w:rFonts w:ascii="Century Gothic" w:hAnsi="Century Gothic"/>
          <w:bCs/>
          <w:sz w:val="20"/>
          <w:szCs w:val="20"/>
          <w:lang w:val="en-US"/>
        </w:rPr>
        <w:t>a</w:t>
      </w:r>
      <w:r w:rsidR="008F2AC8" w:rsidRPr="008F2AC8">
        <w:rPr>
          <w:rFonts w:ascii="Century Gothic" w:hAnsi="Century Gothic"/>
          <w:bCs/>
          <w:sz w:val="20"/>
          <w:szCs w:val="20"/>
          <w:lang w:val="en-US"/>
        </w:rPr>
        <w:t xml:space="preserve"> story song</w:t>
      </w:r>
      <w:r w:rsidR="008F2AC8">
        <w:rPr>
          <w:rFonts w:ascii="Century Gothic" w:hAnsi="Century Gothic"/>
          <w:b/>
          <w:bCs/>
          <w:sz w:val="20"/>
          <w:szCs w:val="20"/>
          <w:lang w:val="en-US"/>
        </w:rPr>
        <w:t xml:space="preserve"> </w:t>
      </w:r>
    </w:p>
    <w:p w14:paraId="48CD2AF0" w14:textId="4658F4C2" w:rsidR="0093345E" w:rsidRPr="00506E95" w:rsidRDefault="0093345E" w:rsidP="006C0A2A">
      <w:pPr>
        <w:rPr>
          <w:rFonts w:ascii="Century Gothic" w:hAnsi="Century Gothic"/>
          <w:b/>
          <w:bCs/>
          <w:sz w:val="16"/>
          <w:szCs w:val="16"/>
          <w:lang w:val="en-US"/>
        </w:rPr>
      </w:pPr>
    </w:p>
    <w:p w14:paraId="44A71B60" w14:textId="77777777" w:rsidR="00C52918" w:rsidRDefault="00C52918" w:rsidP="006C0A2A">
      <w:pPr>
        <w:rPr>
          <w:rFonts w:ascii="Century Gothic" w:hAnsi="Century Gothic"/>
          <w:bCs/>
          <w:sz w:val="20"/>
          <w:szCs w:val="20"/>
          <w:lang w:val="en-US"/>
        </w:rPr>
      </w:pPr>
      <w:r>
        <w:rPr>
          <w:rFonts w:ascii="Century Gothic" w:hAnsi="Century Gothic"/>
          <w:bCs/>
          <w:sz w:val="20"/>
          <w:szCs w:val="20"/>
          <w:lang w:val="en-US"/>
        </w:rPr>
        <w:t>Introduction</w:t>
      </w:r>
      <w:r w:rsidR="00BD1852" w:rsidRPr="00BD1852">
        <w:rPr>
          <w:rFonts w:ascii="Century Gothic" w:hAnsi="Century Gothic"/>
          <w:bCs/>
          <w:sz w:val="20"/>
          <w:szCs w:val="20"/>
          <w:lang w:val="en-US"/>
        </w:rPr>
        <w:t xml:space="preserve"> </w:t>
      </w:r>
    </w:p>
    <w:p w14:paraId="4AA5D6B8" w14:textId="7E20D639" w:rsidR="00BD1852" w:rsidRPr="00BD1852" w:rsidRDefault="00BD1852" w:rsidP="006C0A2A">
      <w:pPr>
        <w:rPr>
          <w:rFonts w:ascii="Century Gothic" w:hAnsi="Century Gothic"/>
          <w:bCs/>
          <w:sz w:val="20"/>
          <w:szCs w:val="20"/>
          <w:lang w:val="en-US"/>
        </w:rPr>
      </w:pPr>
      <w:r w:rsidRPr="00BD1852">
        <w:rPr>
          <w:rFonts w:ascii="Century Gothic" w:hAnsi="Century Gothic"/>
          <w:bCs/>
          <w:sz w:val="20"/>
          <w:szCs w:val="20"/>
          <w:lang w:val="en-US"/>
        </w:rPr>
        <w:t>I had to set out on a journey to find my friend. Unfortunately the road was dangerous and it was likely I would meet frightening cha</w:t>
      </w:r>
      <w:r w:rsidR="00506E95">
        <w:rPr>
          <w:rFonts w:ascii="Century Gothic" w:hAnsi="Century Gothic"/>
          <w:bCs/>
          <w:sz w:val="20"/>
          <w:szCs w:val="20"/>
          <w:lang w:val="en-US"/>
        </w:rPr>
        <w:t xml:space="preserve">racters on the way. </w:t>
      </w:r>
      <w:r w:rsidRPr="00BD1852">
        <w:rPr>
          <w:rFonts w:ascii="Century Gothic" w:hAnsi="Century Gothic"/>
          <w:bCs/>
          <w:sz w:val="20"/>
          <w:szCs w:val="20"/>
          <w:lang w:val="en-US"/>
        </w:rPr>
        <w:t xml:space="preserve">I had no, sword, gun, or stick to protect myself but only a feather in my pocket. </w:t>
      </w:r>
    </w:p>
    <w:p w14:paraId="572B3459" w14:textId="77777777" w:rsidR="00BD1852" w:rsidRPr="000B1713" w:rsidRDefault="00BD1852" w:rsidP="006C0A2A">
      <w:pPr>
        <w:rPr>
          <w:rFonts w:ascii="Century Gothic" w:hAnsi="Century Gothic"/>
          <w:b/>
          <w:bCs/>
          <w:sz w:val="20"/>
          <w:szCs w:val="20"/>
          <w:lang w:val="en-US"/>
        </w:rPr>
      </w:pPr>
    </w:p>
    <w:p w14:paraId="64DA8A55" w14:textId="044C3219" w:rsidR="006C0A2A" w:rsidRPr="00C52918" w:rsidRDefault="006C0A2A" w:rsidP="006C0A2A">
      <w:pPr>
        <w:rPr>
          <w:rFonts w:ascii="Century Gothic" w:hAnsi="Century Gothic"/>
          <w:i/>
          <w:sz w:val="20"/>
          <w:szCs w:val="20"/>
          <w:lang w:val="en-US"/>
        </w:rPr>
      </w:pPr>
      <w:r w:rsidRPr="00C52918">
        <w:rPr>
          <w:rFonts w:ascii="Century Gothic" w:hAnsi="Century Gothic"/>
          <w:i/>
          <w:sz w:val="20"/>
          <w:szCs w:val="20"/>
          <w:lang w:val="en-US"/>
        </w:rPr>
        <w:t>When I set out this morning</w:t>
      </w:r>
      <w:r w:rsidR="00317CBD" w:rsidRPr="00C52918">
        <w:rPr>
          <w:rFonts w:ascii="Century Gothic" w:hAnsi="Century Gothic"/>
          <w:i/>
          <w:sz w:val="20"/>
          <w:szCs w:val="20"/>
          <w:lang w:val="en-US"/>
        </w:rPr>
        <w:t xml:space="preserve"> - </w:t>
      </w:r>
      <w:r w:rsidRPr="00C52918">
        <w:rPr>
          <w:rFonts w:ascii="Century Gothic" w:hAnsi="Century Gothic"/>
          <w:i/>
          <w:sz w:val="20"/>
          <w:szCs w:val="20"/>
          <w:lang w:val="en-US"/>
        </w:rPr>
        <w:t>To find my friend and play</w:t>
      </w:r>
    </w:p>
    <w:p w14:paraId="2EF9C30F" w14:textId="77777777" w:rsidR="006C0A2A" w:rsidRPr="00C52918" w:rsidRDefault="006C0A2A" w:rsidP="006C0A2A">
      <w:pPr>
        <w:rPr>
          <w:rFonts w:ascii="Century Gothic" w:hAnsi="Century Gothic"/>
          <w:i/>
          <w:sz w:val="20"/>
          <w:szCs w:val="20"/>
          <w:lang w:val="en-US"/>
        </w:rPr>
      </w:pPr>
      <w:r w:rsidRPr="00C52918">
        <w:rPr>
          <w:rFonts w:ascii="Century Gothic" w:hAnsi="Century Gothic"/>
          <w:i/>
          <w:sz w:val="20"/>
          <w:szCs w:val="20"/>
          <w:lang w:val="en-US"/>
        </w:rPr>
        <w:t>A feather in my pocket - To help me on my way</w:t>
      </w:r>
    </w:p>
    <w:p w14:paraId="3EBCEAAB" w14:textId="77777777" w:rsidR="006C0A2A" w:rsidRPr="00C52918" w:rsidRDefault="006C0A2A" w:rsidP="006C0A2A">
      <w:pPr>
        <w:rPr>
          <w:rFonts w:ascii="Century Gothic" w:hAnsi="Century Gothic"/>
          <w:i/>
          <w:sz w:val="20"/>
          <w:szCs w:val="20"/>
          <w:lang w:val="en-US"/>
        </w:rPr>
      </w:pPr>
      <w:r w:rsidRPr="00C52918">
        <w:rPr>
          <w:rFonts w:ascii="Century Gothic" w:hAnsi="Century Gothic"/>
          <w:i/>
          <w:sz w:val="20"/>
          <w:szCs w:val="20"/>
          <w:lang w:val="en-US"/>
        </w:rPr>
        <w:t>I met a tiger - Coming down the street</w:t>
      </w:r>
    </w:p>
    <w:p w14:paraId="70838240" w14:textId="77777777" w:rsidR="006C0A2A" w:rsidRPr="00C52918" w:rsidRDefault="006C0A2A" w:rsidP="006C0A2A">
      <w:pPr>
        <w:rPr>
          <w:rFonts w:ascii="Century Gothic" w:hAnsi="Century Gothic"/>
          <w:i/>
          <w:sz w:val="20"/>
          <w:szCs w:val="20"/>
          <w:lang w:val="en-US"/>
        </w:rPr>
      </w:pPr>
      <w:r w:rsidRPr="00C52918">
        <w:rPr>
          <w:rFonts w:ascii="Century Gothic" w:hAnsi="Century Gothic"/>
          <w:i/>
          <w:sz w:val="20"/>
          <w:szCs w:val="20"/>
          <w:lang w:val="en-US"/>
        </w:rPr>
        <w:t>It was not a tiger - That I hoped to meet</w:t>
      </w:r>
    </w:p>
    <w:p w14:paraId="0028D32E" w14:textId="77777777" w:rsidR="006C0A2A" w:rsidRPr="00C52918" w:rsidRDefault="006C0A2A" w:rsidP="006C0A2A">
      <w:pPr>
        <w:rPr>
          <w:rFonts w:ascii="Century Gothic" w:hAnsi="Century Gothic"/>
          <w:i/>
          <w:sz w:val="20"/>
          <w:szCs w:val="20"/>
          <w:lang w:val="en-US"/>
        </w:rPr>
      </w:pPr>
      <w:r w:rsidRPr="00C52918">
        <w:rPr>
          <w:rFonts w:ascii="Century Gothic" w:hAnsi="Century Gothic"/>
          <w:i/>
          <w:sz w:val="20"/>
          <w:szCs w:val="20"/>
          <w:lang w:val="en-US"/>
        </w:rPr>
        <w:t>Soooooo I...</w:t>
      </w:r>
    </w:p>
    <w:p w14:paraId="393A3DFD" w14:textId="314AC18D" w:rsidR="006C0A2A" w:rsidRPr="00C52918" w:rsidRDefault="006C0A2A" w:rsidP="006C0A2A">
      <w:pPr>
        <w:rPr>
          <w:rFonts w:ascii="Century Gothic" w:hAnsi="Century Gothic"/>
          <w:i/>
          <w:sz w:val="20"/>
          <w:szCs w:val="20"/>
          <w:lang w:val="en-US"/>
        </w:rPr>
      </w:pPr>
      <w:r w:rsidRPr="00C52918">
        <w:rPr>
          <w:rFonts w:ascii="Century Gothic" w:hAnsi="Century Gothic"/>
          <w:i/>
          <w:sz w:val="20"/>
          <w:szCs w:val="20"/>
          <w:lang w:val="en-US"/>
        </w:rPr>
        <w:t>Tickled his tum -</w:t>
      </w:r>
      <w:r w:rsidR="00317CBD" w:rsidRPr="00C52918">
        <w:rPr>
          <w:rFonts w:ascii="Century Gothic" w:hAnsi="Century Gothic"/>
          <w:i/>
          <w:sz w:val="20"/>
          <w:szCs w:val="20"/>
          <w:lang w:val="en-US"/>
        </w:rPr>
        <w:t xml:space="preserve"> </w:t>
      </w:r>
      <w:r w:rsidR="008F2AC8">
        <w:rPr>
          <w:rFonts w:ascii="Century Gothic" w:hAnsi="Century Gothic"/>
          <w:i/>
          <w:sz w:val="20"/>
          <w:szCs w:val="20"/>
          <w:lang w:val="en-US"/>
        </w:rPr>
        <w:t>tickled his toes</w:t>
      </w:r>
    </w:p>
    <w:p w14:paraId="0A68E82F" w14:textId="77777777" w:rsidR="006C0A2A" w:rsidRPr="00C52918" w:rsidRDefault="006C0A2A" w:rsidP="006C0A2A">
      <w:pPr>
        <w:rPr>
          <w:rFonts w:ascii="Century Gothic" w:hAnsi="Century Gothic"/>
          <w:i/>
          <w:sz w:val="20"/>
          <w:szCs w:val="20"/>
          <w:lang w:val="en-US"/>
        </w:rPr>
      </w:pPr>
      <w:r w:rsidRPr="00C52918">
        <w:rPr>
          <w:rFonts w:ascii="Century Gothic" w:hAnsi="Century Gothic"/>
          <w:i/>
          <w:sz w:val="20"/>
          <w:szCs w:val="20"/>
          <w:lang w:val="en-US"/>
        </w:rPr>
        <w:t>Stuck my feather up his nose</w:t>
      </w:r>
    </w:p>
    <w:p w14:paraId="75A009B2" w14:textId="77777777" w:rsidR="006C0A2A" w:rsidRPr="00C52918" w:rsidRDefault="006C0A2A" w:rsidP="006C0A2A">
      <w:pPr>
        <w:rPr>
          <w:rFonts w:ascii="Century Gothic" w:hAnsi="Century Gothic"/>
          <w:i/>
          <w:sz w:val="20"/>
          <w:szCs w:val="20"/>
          <w:lang w:val="en-US"/>
        </w:rPr>
      </w:pPr>
      <w:r w:rsidRPr="00C52918">
        <w:rPr>
          <w:rFonts w:ascii="Century Gothic" w:hAnsi="Century Gothic"/>
          <w:i/>
          <w:sz w:val="20"/>
          <w:szCs w:val="20"/>
          <w:lang w:val="en-US"/>
        </w:rPr>
        <w:t>Tickled his chin - Made him spin</w:t>
      </w:r>
    </w:p>
    <w:p w14:paraId="17A0DB77" w14:textId="77777777" w:rsidR="006C0A2A" w:rsidRPr="00C52918" w:rsidRDefault="006C0A2A" w:rsidP="006C0A2A">
      <w:pPr>
        <w:rPr>
          <w:rFonts w:ascii="Century Gothic" w:hAnsi="Century Gothic"/>
          <w:i/>
          <w:sz w:val="20"/>
          <w:szCs w:val="20"/>
          <w:lang w:val="en-US"/>
        </w:rPr>
      </w:pPr>
      <w:r w:rsidRPr="00C52918">
        <w:rPr>
          <w:rFonts w:ascii="Century Gothic" w:hAnsi="Century Gothic"/>
          <w:i/>
          <w:sz w:val="20"/>
          <w:szCs w:val="20"/>
          <w:lang w:val="en-US"/>
        </w:rPr>
        <w:t>Then I ran away - I’m on my way - I’m on my way.</w:t>
      </w:r>
    </w:p>
    <w:p w14:paraId="0C17D283" w14:textId="77777777" w:rsidR="00BD1852" w:rsidRDefault="00BD1852" w:rsidP="006C0A2A">
      <w:pPr>
        <w:rPr>
          <w:rFonts w:ascii="Century Gothic" w:hAnsi="Century Gothic"/>
          <w:i/>
          <w:sz w:val="20"/>
          <w:szCs w:val="20"/>
          <w:lang w:val="en-US"/>
        </w:rPr>
      </w:pPr>
    </w:p>
    <w:p w14:paraId="52D059CF" w14:textId="20BBDF0E" w:rsidR="008F2AC8" w:rsidRPr="00C52918" w:rsidRDefault="008F2AC8" w:rsidP="006C0A2A">
      <w:pPr>
        <w:rPr>
          <w:rFonts w:ascii="Century Gothic" w:hAnsi="Century Gothic"/>
          <w:i/>
          <w:sz w:val="20"/>
          <w:szCs w:val="20"/>
          <w:lang w:val="en-US"/>
        </w:rPr>
      </w:pPr>
      <w:r w:rsidRPr="00C52918">
        <w:rPr>
          <w:rFonts w:ascii="Century Gothic" w:hAnsi="Century Gothic"/>
          <w:i/>
          <w:sz w:val="20"/>
          <w:szCs w:val="20"/>
          <w:lang w:val="en-US"/>
        </w:rPr>
        <w:t>When I set out this morning</w:t>
      </w:r>
      <w:r w:rsidR="00904E17">
        <w:rPr>
          <w:rFonts w:ascii="Century Gothic" w:hAnsi="Century Gothic"/>
          <w:i/>
          <w:sz w:val="20"/>
          <w:szCs w:val="20"/>
          <w:lang w:val="en-US"/>
        </w:rPr>
        <w:t xml:space="preserve"> </w:t>
      </w:r>
      <w:r w:rsidR="00904E17" w:rsidRPr="00C52918">
        <w:rPr>
          <w:rFonts w:ascii="Century Gothic" w:hAnsi="Century Gothic"/>
          <w:i/>
          <w:sz w:val="20"/>
          <w:szCs w:val="20"/>
          <w:lang w:val="en-US"/>
        </w:rPr>
        <w:t>- To find my friend and play</w:t>
      </w:r>
    </w:p>
    <w:p w14:paraId="3427ACDF" w14:textId="58CE77D1" w:rsidR="006C0A2A" w:rsidRPr="00C52918" w:rsidRDefault="00904E17" w:rsidP="00BD1852">
      <w:pPr>
        <w:rPr>
          <w:rFonts w:ascii="Century Gothic" w:hAnsi="Century Gothic"/>
          <w:i/>
          <w:sz w:val="20"/>
          <w:szCs w:val="20"/>
          <w:lang w:val="en-US"/>
        </w:rPr>
      </w:pPr>
      <w:r>
        <w:rPr>
          <w:rFonts w:ascii="Century Gothic" w:hAnsi="Century Gothic"/>
          <w:i/>
          <w:sz w:val="20"/>
          <w:szCs w:val="20"/>
          <w:lang w:val="en-US"/>
        </w:rPr>
        <w:t xml:space="preserve">I </w:t>
      </w:r>
      <w:r w:rsidR="006C0A2A" w:rsidRPr="00C52918">
        <w:rPr>
          <w:rFonts w:ascii="Century Gothic" w:hAnsi="Century Gothic"/>
          <w:i/>
          <w:sz w:val="20"/>
          <w:szCs w:val="20"/>
          <w:lang w:val="en-US"/>
        </w:rPr>
        <w:t xml:space="preserve">met a </w:t>
      </w:r>
      <w:r>
        <w:rPr>
          <w:rFonts w:ascii="Century Gothic" w:hAnsi="Century Gothic"/>
          <w:i/>
          <w:sz w:val="20"/>
          <w:szCs w:val="20"/>
          <w:lang w:val="en-US"/>
        </w:rPr>
        <w:t xml:space="preserve">(insert your idea - </w:t>
      </w:r>
      <w:r w:rsidR="00BD1852" w:rsidRPr="00C52918">
        <w:rPr>
          <w:rFonts w:ascii="Century Gothic" w:hAnsi="Century Gothic"/>
          <w:i/>
          <w:sz w:val="20"/>
          <w:szCs w:val="20"/>
          <w:lang w:val="en-US"/>
        </w:rPr>
        <w:t>cue discussion of things which scare us)</w:t>
      </w:r>
    </w:p>
    <w:p w14:paraId="1548F391" w14:textId="72E7A3FA" w:rsidR="00904E17" w:rsidRPr="00C52918" w:rsidRDefault="00904E17" w:rsidP="00904E17">
      <w:pPr>
        <w:rPr>
          <w:rFonts w:ascii="Century Gothic" w:hAnsi="Century Gothic"/>
          <w:i/>
          <w:sz w:val="20"/>
          <w:szCs w:val="20"/>
          <w:lang w:val="en-US"/>
        </w:rPr>
      </w:pPr>
      <w:r w:rsidRPr="00C52918">
        <w:rPr>
          <w:rFonts w:ascii="Century Gothic" w:hAnsi="Century Gothic"/>
          <w:i/>
          <w:sz w:val="20"/>
          <w:szCs w:val="20"/>
          <w:lang w:val="en-US"/>
        </w:rPr>
        <w:t xml:space="preserve">It was not a </w:t>
      </w:r>
      <w:r>
        <w:rPr>
          <w:rFonts w:ascii="Century Gothic" w:hAnsi="Century Gothic"/>
          <w:i/>
          <w:sz w:val="20"/>
          <w:szCs w:val="20"/>
          <w:lang w:val="en-US"/>
        </w:rPr>
        <w:t xml:space="preserve">…  </w:t>
      </w:r>
      <w:r w:rsidRPr="00C52918">
        <w:rPr>
          <w:rFonts w:ascii="Century Gothic" w:hAnsi="Century Gothic"/>
          <w:i/>
          <w:sz w:val="20"/>
          <w:szCs w:val="20"/>
          <w:lang w:val="en-US"/>
        </w:rPr>
        <w:t xml:space="preserve"> -</w:t>
      </w:r>
      <w:r>
        <w:rPr>
          <w:rFonts w:ascii="Century Gothic" w:hAnsi="Century Gothic"/>
          <w:i/>
          <w:sz w:val="20"/>
          <w:szCs w:val="20"/>
          <w:lang w:val="en-US"/>
        </w:rPr>
        <w:t xml:space="preserve"> </w:t>
      </w:r>
      <w:r w:rsidRPr="00C52918">
        <w:rPr>
          <w:rFonts w:ascii="Century Gothic" w:hAnsi="Century Gothic"/>
          <w:i/>
          <w:sz w:val="20"/>
          <w:szCs w:val="20"/>
          <w:lang w:val="en-US"/>
        </w:rPr>
        <w:t xml:space="preserve"> That I hoped to meet</w:t>
      </w:r>
      <w:r>
        <w:rPr>
          <w:rFonts w:ascii="Century Gothic" w:hAnsi="Century Gothic"/>
          <w:i/>
          <w:sz w:val="20"/>
          <w:szCs w:val="20"/>
          <w:lang w:val="en-US"/>
        </w:rPr>
        <w:t xml:space="preserve"> etc …</w:t>
      </w:r>
    </w:p>
    <w:p w14:paraId="12C31469" w14:textId="77777777" w:rsidR="00BD1852" w:rsidRPr="00C52918" w:rsidRDefault="00BD1852" w:rsidP="006C0A2A">
      <w:pPr>
        <w:rPr>
          <w:rFonts w:ascii="Century Gothic" w:hAnsi="Century Gothic"/>
          <w:i/>
          <w:sz w:val="20"/>
          <w:szCs w:val="20"/>
          <w:lang w:val="en-US"/>
        </w:rPr>
      </w:pPr>
    </w:p>
    <w:p w14:paraId="143C44B5" w14:textId="77777777" w:rsidR="00506E95" w:rsidRDefault="00506E95">
      <w:pPr>
        <w:rPr>
          <w:rFonts w:ascii="Century Gothic" w:hAnsi="Century Gothic"/>
          <w:sz w:val="20"/>
          <w:szCs w:val="20"/>
          <w:lang w:val="en-US"/>
        </w:rPr>
      </w:pPr>
      <w:r>
        <w:rPr>
          <w:rFonts w:ascii="Century Gothic" w:hAnsi="Century Gothic"/>
          <w:sz w:val="20"/>
          <w:szCs w:val="20"/>
          <w:lang w:val="en-US"/>
        </w:rPr>
        <w:br w:type="page"/>
      </w:r>
    </w:p>
    <w:p w14:paraId="5899FB2D" w14:textId="4CC748AF" w:rsidR="00BD1852" w:rsidRPr="00904E17" w:rsidRDefault="00904E17" w:rsidP="006C0A2A">
      <w:pPr>
        <w:rPr>
          <w:rFonts w:ascii="Century Gothic" w:hAnsi="Century Gothic"/>
          <w:sz w:val="20"/>
          <w:szCs w:val="20"/>
          <w:lang w:val="en-US"/>
        </w:rPr>
      </w:pPr>
      <w:r w:rsidRPr="00904E17">
        <w:rPr>
          <w:rFonts w:ascii="Century Gothic" w:hAnsi="Century Gothic"/>
          <w:sz w:val="20"/>
          <w:szCs w:val="20"/>
          <w:lang w:val="en-US"/>
        </w:rPr>
        <w:t>The l</w:t>
      </w:r>
      <w:r w:rsidR="00BD1852" w:rsidRPr="00904E17">
        <w:rPr>
          <w:rFonts w:ascii="Century Gothic" w:hAnsi="Century Gothic"/>
          <w:sz w:val="20"/>
          <w:szCs w:val="20"/>
          <w:lang w:val="en-US"/>
        </w:rPr>
        <w:t>ast verse</w:t>
      </w:r>
      <w:r w:rsidRPr="00904E17">
        <w:rPr>
          <w:rFonts w:ascii="Century Gothic" w:hAnsi="Century Gothic"/>
          <w:sz w:val="20"/>
          <w:szCs w:val="20"/>
          <w:lang w:val="en-US"/>
        </w:rPr>
        <w:t xml:space="preserve"> ends </w:t>
      </w:r>
      <w:proofErr w:type="gramStart"/>
      <w:r w:rsidRPr="00904E17">
        <w:rPr>
          <w:rFonts w:ascii="Century Gothic" w:hAnsi="Century Gothic"/>
          <w:sz w:val="20"/>
          <w:szCs w:val="20"/>
          <w:lang w:val="en-US"/>
        </w:rPr>
        <w:t>with</w:t>
      </w:r>
      <w:r>
        <w:rPr>
          <w:rFonts w:ascii="Century Gothic" w:hAnsi="Century Gothic"/>
          <w:sz w:val="20"/>
          <w:szCs w:val="20"/>
          <w:lang w:val="en-US"/>
        </w:rPr>
        <w:t xml:space="preserve"> :</w:t>
      </w:r>
      <w:proofErr w:type="gramEnd"/>
    </w:p>
    <w:p w14:paraId="30FE936D" w14:textId="08248E79" w:rsidR="000B1713" w:rsidRPr="00C52918" w:rsidRDefault="000B1713" w:rsidP="006C0A2A">
      <w:pPr>
        <w:rPr>
          <w:rFonts w:ascii="Century Gothic" w:hAnsi="Century Gothic"/>
          <w:i/>
          <w:sz w:val="20"/>
          <w:szCs w:val="20"/>
          <w:lang w:val="en-US"/>
        </w:rPr>
      </w:pPr>
      <w:r w:rsidRPr="00C52918">
        <w:rPr>
          <w:rFonts w:ascii="Century Gothic" w:hAnsi="Century Gothic"/>
          <w:i/>
          <w:sz w:val="20"/>
          <w:szCs w:val="20"/>
          <w:lang w:val="en-US"/>
        </w:rPr>
        <w:t>I met my friend</w:t>
      </w:r>
      <w:r w:rsidR="00BD1852" w:rsidRPr="00C52918">
        <w:rPr>
          <w:rFonts w:ascii="Century Gothic" w:hAnsi="Century Gothic"/>
          <w:i/>
          <w:sz w:val="20"/>
          <w:szCs w:val="20"/>
          <w:lang w:val="en-US"/>
        </w:rPr>
        <w:t xml:space="preserve"> coming down the street</w:t>
      </w:r>
    </w:p>
    <w:p w14:paraId="0CCBF938" w14:textId="7D7A631D" w:rsidR="00BD1852" w:rsidRPr="00C52918" w:rsidRDefault="00BD1852" w:rsidP="006C0A2A">
      <w:pPr>
        <w:rPr>
          <w:rFonts w:ascii="Century Gothic" w:hAnsi="Century Gothic"/>
          <w:i/>
          <w:sz w:val="20"/>
          <w:szCs w:val="20"/>
          <w:lang w:val="en-US"/>
        </w:rPr>
      </w:pPr>
      <w:r w:rsidRPr="00C52918">
        <w:rPr>
          <w:rFonts w:ascii="Century Gothic" w:hAnsi="Century Gothic"/>
          <w:i/>
          <w:sz w:val="20"/>
          <w:szCs w:val="20"/>
          <w:lang w:val="en-US"/>
        </w:rPr>
        <w:t xml:space="preserve">It </w:t>
      </w:r>
      <w:r w:rsidRPr="00C52918">
        <w:rPr>
          <w:rFonts w:ascii="Century Gothic" w:hAnsi="Century Gothic"/>
          <w:b/>
          <w:i/>
          <w:sz w:val="20"/>
          <w:szCs w:val="20"/>
          <w:lang w:val="en-US"/>
        </w:rPr>
        <w:t>was</w:t>
      </w:r>
      <w:r w:rsidRPr="00C52918">
        <w:rPr>
          <w:rFonts w:ascii="Century Gothic" w:hAnsi="Century Gothic"/>
          <w:i/>
          <w:sz w:val="20"/>
          <w:szCs w:val="20"/>
          <w:lang w:val="en-US"/>
        </w:rPr>
        <w:t xml:space="preserve"> my friend that I hoped to meet</w:t>
      </w:r>
    </w:p>
    <w:p w14:paraId="247E0471" w14:textId="6E68B540" w:rsidR="00BD1852" w:rsidRPr="00C52918" w:rsidRDefault="00BD1852" w:rsidP="00BD1852">
      <w:pPr>
        <w:rPr>
          <w:rFonts w:ascii="Century Gothic" w:hAnsi="Century Gothic"/>
          <w:i/>
          <w:sz w:val="20"/>
          <w:szCs w:val="20"/>
          <w:lang w:val="en-US"/>
        </w:rPr>
      </w:pPr>
      <w:r w:rsidRPr="00C52918">
        <w:rPr>
          <w:rFonts w:ascii="Century Gothic" w:hAnsi="Century Gothic"/>
          <w:i/>
          <w:sz w:val="20"/>
          <w:szCs w:val="20"/>
          <w:lang w:val="en-US"/>
        </w:rPr>
        <w:t>Aaaaaand  she</w:t>
      </w:r>
    </w:p>
    <w:p w14:paraId="117D37DF" w14:textId="4975B607" w:rsidR="00BD1852" w:rsidRPr="00C52918" w:rsidRDefault="00BD1852" w:rsidP="00BD1852">
      <w:pPr>
        <w:rPr>
          <w:rFonts w:ascii="Century Gothic" w:hAnsi="Century Gothic"/>
          <w:i/>
          <w:sz w:val="20"/>
          <w:szCs w:val="20"/>
          <w:lang w:val="en-US"/>
        </w:rPr>
      </w:pPr>
      <w:r w:rsidRPr="00C52918">
        <w:rPr>
          <w:rFonts w:ascii="Century Gothic" w:hAnsi="Century Gothic"/>
          <w:i/>
          <w:sz w:val="20"/>
          <w:szCs w:val="20"/>
          <w:lang w:val="en-US"/>
        </w:rPr>
        <w:t>Tickled my tum - tickled my toes</w:t>
      </w:r>
    </w:p>
    <w:p w14:paraId="0BD5312B" w14:textId="25E1A732" w:rsidR="00BD1852" w:rsidRPr="00C52918" w:rsidRDefault="00BD1852" w:rsidP="00BD1852">
      <w:pPr>
        <w:rPr>
          <w:rFonts w:ascii="Century Gothic" w:hAnsi="Century Gothic"/>
          <w:i/>
          <w:sz w:val="20"/>
          <w:szCs w:val="20"/>
          <w:lang w:val="en-US"/>
        </w:rPr>
      </w:pPr>
      <w:r w:rsidRPr="00C52918">
        <w:rPr>
          <w:rFonts w:ascii="Century Gothic" w:hAnsi="Century Gothic"/>
          <w:i/>
          <w:sz w:val="20"/>
          <w:szCs w:val="20"/>
          <w:lang w:val="en-US"/>
        </w:rPr>
        <w:t>Stuck her feather up my nose</w:t>
      </w:r>
    </w:p>
    <w:p w14:paraId="5CD7DF09" w14:textId="60F05865" w:rsidR="00BD1852" w:rsidRPr="00C52918" w:rsidRDefault="0093345E" w:rsidP="00BD1852">
      <w:pPr>
        <w:rPr>
          <w:rFonts w:ascii="Century Gothic" w:hAnsi="Century Gothic"/>
          <w:i/>
          <w:sz w:val="20"/>
          <w:szCs w:val="20"/>
          <w:lang w:val="en-US"/>
        </w:rPr>
      </w:pPr>
      <w:r w:rsidRPr="00C52918">
        <w:rPr>
          <w:rFonts w:ascii="Century Gothic" w:hAnsi="Century Gothic"/>
          <w:i/>
          <w:sz w:val="20"/>
          <w:szCs w:val="20"/>
          <w:lang w:val="en-US"/>
        </w:rPr>
        <w:t>Tickled my chin, made me GRIN</w:t>
      </w:r>
    </w:p>
    <w:p w14:paraId="3F7AB14B" w14:textId="1D03652A" w:rsidR="0093345E" w:rsidRPr="00C52918" w:rsidRDefault="0093345E" w:rsidP="00BD1852">
      <w:pPr>
        <w:rPr>
          <w:rFonts w:ascii="Century Gothic" w:hAnsi="Century Gothic"/>
          <w:i/>
          <w:sz w:val="20"/>
          <w:szCs w:val="20"/>
          <w:lang w:val="en-US"/>
        </w:rPr>
      </w:pPr>
      <w:r w:rsidRPr="00C52918">
        <w:rPr>
          <w:rFonts w:ascii="Century Gothic" w:hAnsi="Century Gothic"/>
          <w:i/>
          <w:sz w:val="20"/>
          <w:szCs w:val="20"/>
          <w:lang w:val="en-US"/>
        </w:rPr>
        <w:t>And then we ran away – we’re on our way – hip hip hooray – we’re off to play</w:t>
      </w:r>
    </w:p>
    <w:p w14:paraId="16F98414" w14:textId="77777777" w:rsidR="006E57BB" w:rsidRDefault="006E57BB" w:rsidP="006C0A2A">
      <w:pPr>
        <w:rPr>
          <w:rFonts w:ascii="Century Gothic" w:hAnsi="Century Gothic"/>
          <w:b/>
          <w:iCs/>
          <w:sz w:val="20"/>
          <w:szCs w:val="20"/>
          <w:lang w:val="en-US"/>
        </w:rPr>
      </w:pPr>
    </w:p>
    <w:p w14:paraId="76393B12" w14:textId="36333A23" w:rsidR="00AD097D" w:rsidRDefault="00C17860" w:rsidP="00EC44D9">
      <w:pPr>
        <w:rPr>
          <w:rFonts w:ascii="Century Gothic" w:hAnsi="Century Gothic"/>
          <w:iCs/>
          <w:sz w:val="16"/>
          <w:szCs w:val="16"/>
          <w:lang w:val="en-US"/>
        </w:rPr>
      </w:pPr>
      <w:r w:rsidRPr="00C17860">
        <w:rPr>
          <w:rFonts w:ascii="Century Gothic" w:hAnsi="Century Gothic"/>
          <w:iCs/>
          <w:sz w:val="20"/>
          <w:szCs w:val="20"/>
          <w:lang w:val="en-US"/>
        </w:rPr>
        <w:t xml:space="preserve">Hear </w:t>
      </w:r>
      <w:r w:rsidR="003228CB">
        <w:rPr>
          <w:rFonts w:ascii="Century Gothic" w:hAnsi="Century Gothic"/>
          <w:iCs/>
          <w:sz w:val="20"/>
          <w:szCs w:val="20"/>
          <w:lang w:val="en-US"/>
        </w:rPr>
        <w:t>the song at</w:t>
      </w:r>
      <w:r w:rsidR="00506E95">
        <w:rPr>
          <w:rFonts w:ascii="Century Gothic" w:hAnsi="Century Gothic"/>
          <w:iCs/>
          <w:sz w:val="20"/>
          <w:szCs w:val="20"/>
          <w:lang w:val="en-US"/>
        </w:rPr>
        <w:t xml:space="preserve"> </w:t>
      </w:r>
      <w:hyperlink r:id="rId7" w:history="1">
        <w:r w:rsidR="00506E95" w:rsidRPr="00540BD1">
          <w:rPr>
            <w:rStyle w:val="Hyperlink"/>
            <w:rFonts w:ascii="Century Gothic" w:hAnsi="Century Gothic"/>
            <w:iCs/>
            <w:sz w:val="16"/>
            <w:szCs w:val="16"/>
            <w:lang w:val="en-US"/>
          </w:rPr>
          <w:t>http://www.dronesmusic.net/files/drones/SteveGrocott/Feather_in_My_Pocket_sample.mp3</w:t>
        </w:r>
      </w:hyperlink>
    </w:p>
    <w:p w14:paraId="2990C7FF" w14:textId="77777777" w:rsidR="00506E95" w:rsidRDefault="00506E95" w:rsidP="00EC44D9">
      <w:pPr>
        <w:rPr>
          <w:rFonts w:ascii="Century Gothic" w:hAnsi="Century Gothic"/>
          <w:iCs/>
          <w:sz w:val="20"/>
          <w:szCs w:val="20"/>
          <w:lang w:val="en-US"/>
        </w:rPr>
      </w:pPr>
    </w:p>
    <w:p w14:paraId="3B8AB01F" w14:textId="41A0C8DD" w:rsidR="00904E17" w:rsidRDefault="00EC44D9" w:rsidP="006C0A2A">
      <w:pPr>
        <w:rPr>
          <w:rFonts w:ascii="Century Gothic" w:hAnsi="Century Gothic"/>
          <w:iCs/>
          <w:sz w:val="20"/>
          <w:szCs w:val="20"/>
          <w:lang w:val="en-US"/>
        </w:rPr>
      </w:pPr>
      <w:r>
        <w:rPr>
          <w:rFonts w:ascii="Century Gothic" w:hAnsi="Century Gothic"/>
          <w:iCs/>
          <w:sz w:val="20"/>
          <w:szCs w:val="20"/>
          <w:lang w:val="en-US"/>
        </w:rPr>
        <w:t>It</w:t>
      </w:r>
      <w:r w:rsidR="0093345E">
        <w:rPr>
          <w:rFonts w:ascii="Century Gothic" w:hAnsi="Century Gothic"/>
          <w:iCs/>
          <w:sz w:val="20"/>
          <w:szCs w:val="20"/>
          <w:lang w:val="en-US"/>
        </w:rPr>
        <w:t xml:space="preserve"> was partly inspired by the Australian story of</w:t>
      </w:r>
      <w:r w:rsidR="00AD3ECD" w:rsidRPr="000B1713">
        <w:rPr>
          <w:rFonts w:ascii="Century Gothic" w:hAnsi="Century Gothic"/>
          <w:iCs/>
          <w:sz w:val="20"/>
          <w:szCs w:val="20"/>
          <w:lang w:val="en-US"/>
        </w:rPr>
        <w:t xml:space="preserve"> Tiddalik</w:t>
      </w:r>
      <w:r>
        <w:rPr>
          <w:rFonts w:ascii="Century Gothic" w:hAnsi="Century Gothic"/>
          <w:iCs/>
          <w:sz w:val="20"/>
          <w:szCs w:val="20"/>
          <w:lang w:val="en-US"/>
        </w:rPr>
        <w:t>,</w:t>
      </w:r>
      <w:r w:rsidR="0093345E">
        <w:rPr>
          <w:rFonts w:ascii="Century Gothic" w:hAnsi="Century Gothic"/>
          <w:iCs/>
          <w:sz w:val="20"/>
          <w:szCs w:val="20"/>
          <w:lang w:val="en-US"/>
        </w:rPr>
        <w:t xml:space="preserve"> the frog who drinks all the water in the land and has to be made to</w:t>
      </w:r>
      <w:r w:rsidR="00C95619">
        <w:rPr>
          <w:rFonts w:ascii="Century Gothic" w:hAnsi="Century Gothic"/>
          <w:iCs/>
          <w:sz w:val="20"/>
          <w:szCs w:val="20"/>
          <w:lang w:val="en-US"/>
        </w:rPr>
        <w:t xml:space="preserve"> laugh so he will disgorge it. </w:t>
      </w:r>
    </w:p>
    <w:p w14:paraId="7C621264" w14:textId="77777777" w:rsidR="00904E17" w:rsidRDefault="00904E17" w:rsidP="006C0A2A">
      <w:pPr>
        <w:rPr>
          <w:rFonts w:ascii="Century Gothic" w:hAnsi="Century Gothic"/>
          <w:iCs/>
          <w:sz w:val="20"/>
          <w:szCs w:val="20"/>
          <w:lang w:val="en-US"/>
        </w:rPr>
      </w:pPr>
    </w:p>
    <w:p w14:paraId="7D4CBA25" w14:textId="30EAF770" w:rsidR="00AD3ECD" w:rsidRDefault="0055500D" w:rsidP="006C0A2A">
      <w:pPr>
        <w:rPr>
          <w:rFonts w:ascii="Century Gothic" w:hAnsi="Century Gothic"/>
          <w:iCs/>
          <w:sz w:val="20"/>
          <w:szCs w:val="20"/>
          <w:lang w:val="en-US"/>
        </w:rPr>
      </w:pPr>
      <w:r>
        <w:rPr>
          <w:rFonts w:ascii="Century Gothic" w:hAnsi="Century Gothic"/>
          <w:iCs/>
          <w:sz w:val="20"/>
          <w:szCs w:val="20"/>
          <w:lang w:val="en-US"/>
        </w:rPr>
        <w:t>Many of the ways of defeating malevolent creatures like ogres, giants and witches that occur in traditional stories are metaphors for creative problem solving. Just a few examples are…</w:t>
      </w:r>
    </w:p>
    <w:p w14:paraId="2AD5FC08" w14:textId="77777777" w:rsidR="0093345E" w:rsidRPr="000B1713" w:rsidRDefault="0093345E" w:rsidP="006C0A2A">
      <w:pPr>
        <w:rPr>
          <w:rFonts w:ascii="Century Gothic" w:hAnsi="Century Gothic"/>
          <w:iCs/>
          <w:sz w:val="20"/>
          <w:szCs w:val="20"/>
          <w:lang w:val="en-US"/>
        </w:rPr>
      </w:pPr>
    </w:p>
    <w:p w14:paraId="6CBF3046" w14:textId="3F60F399" w:rsidR="00FA5177" w:rsidRPr="006B0874" w:rsidRDefault="006B0874" w:rsidP="006B0874">
      <w:pPr>
        <w:pStyle w:val="ListParagraph"/>
        <w:numPr>
          <w:ilvl w:val="0"/>
          <w:numId w:val="1"/>
        </w:numPr>
        <w:rPr>
          <w:rFonts w:ascii="Century Gothic" w:hAnsi="Century Gothic"/>
          <w:iCs/>
          <w:sz w:val="20"/>
          <w:szCs w:val="20"/>
          <w:lang w:val="en-US"/>
        </w:rPr>
      </w:pPr>
      <w:r>
        <w:rPr>
          <w:rFonts w:ascii="Century Gothic" w:hAnsi="Century Gothic"/>
          <w:iCs/>
          <w:sz w:val="20"/>
          <w:szCs w:val="20"/>
          <w:lang w:val="en-US"/>
        </w:rPr>
        <w:t>s</w:t>
      </w:r>
      <w:r w:rsidR="0093345E" w:rsidRPr="006B0874">
        <w:rPr>
          <w:rFonts w:ascii="Century Gothic" w:hAnsi="Century Gothic"/>
          <w:iCs/>
          <w:sz w:val="20"/>
          <w:szCs w:val="20"/>
          <w:lang w:val="en-US"/>
        </w:rPr>
        <w:t xml:space="preserve">ing or play </w:t>
      </w:r>
      <w:r w:rsidR="00FA5177" w:rsidRPr="006B0874">
        <w:rPr>
          <w:rFonts w:ascii="Century Gothic" w:hAnsi="Century Gothic"/>
          <w:iCs/>
          <w:sz w:val="20"/>
          <w:szCs w:val="20"/>
          <w:lang w:val="en-US"/>
        </w:rPr>
        <w:t>him</w:t>
      </w:r>
      <w:r w:rsidR="0093345E" w:rsidRPr="006B0874">
        <w:rPr>
          <w:rFonts w:ascii="Century Gothic" w:hAnsi="Century Gothic"/>
          <w:iCs/>
          <w:sz w:val="20"/>
          <w:szCs w:val="20"/>
          <w:lang w:val="en-US"/>
        </w:rPr>
        <w:t xml:space="preserve"> to sleep</w:t>
      </w:r>
      <w:r w:rsidR="00FA5177" w:rsidRPr="006B0874">
        <w:rPr>
          <w:rFonts w:ascii="Century Gothic" w:hAnsi="Century Gothic"/>
          <w:iCs/>
          <w:sz w:val="20"/>
          <w:szCs w:val="20"/>
          <w:lang w:val="en-US"/>
        </w:rPr>
        <w:t xml:space="preserve"> – The Magic Flute</w:t>
      </w:r>
    </w:p>
    <w:p w14:paraId="7DABDBDF" w14:textId="62BA5F65" w:rsidR="00FA5177" w:rsidRPr="006B0874" w:rsidRDefault="006B0874" w:rsidP="006B0874">
      <w:pPr>
        <w:pStyle w:val="ListParagraph"/>
        <w:numPr>
          <w:ilvl w:val="0"/>
          <w:numId w:val="1"/>
        </w:numPr>
        <w:rPr>
          <w:rFonts w:ascii="Century Gothic" w:hAnsi="Century Gothic"/>
          <w:iCs/>
          <w:sz w:val="20"/>
          <w:szCs w:val="20"/>
          <w:lang w:val="en-US"/>
        </w:rPr>
      </w:pPr>
      <w:r>
        <w:rPr>
          <w:rFonts w:ascii="Century Gothic" w:hAnsi="Century Gothic"/>
          <w:iCs/>
          <w:sz w:val="20"/>
          <w:szCs w:val="20"/>
          <w:lang w:val="en-US"/>
        </w:rPr>
        <w:t>slowly s</w:t>
      </w:r>
      <w:r w:rsidR="00FA5177" w:rsidRPr="006B0874">
        <w:rPr>
          <w:rFonts w:ascii="Century Gothic" w:hAnsi="Century Gothic"/>
          <w:iCs/>
          <w:sz w:val="20"/>
          <w:szCs w:val="20"/>
          <w:lang w:val="en-US"/>
        </w:rPr>
        <w:t>lowly –</w:t>
      </w:r>
      <w:r w:rsidR="0093345E" w:rsidRPr="006B0874">
        <w:rPr>
          <w:rFonts w:ascii="Century Gothic" w:hAnsi="Century Gothic"/>
          <w:iCs/>
          <w:sz w:val="20"/>
          <w:szCs w:val="20"/>
          <w:lang w:val="en-US"/>
        </w:rPr>
        <w:t xml:space="preserve"> break the problem into smaller pie</w:t>
      </w:r>
      <w:r>
        <w:rPr>
          <w:rFonts w:ascii="Century Gothic" w:hAnsi="Century Gothic"/>
          <w:iCs/>
          <w:sz w:val="20"/>
          <w:szCs w:val="20"/>
          <w:lang w:val="en-US"/>
        </w:rPr>
        <w:t>ces and solve it by increments which is</w:t>
      </w:r>
      <w:r w:rsidR="00FA5177" w:rsidRPr="006B0874">
        <w:rPr>
          <w:rFonts w:ascii="Century Gothic" w:hAnsi="Century Gothic"/>
          <w:iCs/>
          <w:sz w:val="20"/>
          <w:szCs w:val="20"/>
          <w:lang w:val="en-US"/>
        </w:rPr>
        <w:t xml:space="preserve"> </w:t>
      </w:r>
      <w:r w:rsidR="0093345E" w:rsidRPr="006B0874">
        <w:rPr>
          <w:rFonts w:ascii="Century Gothic" w:hAnsi="Century Gothic"/>
          <w:iCs/>
          <w:sz w:val="20"/>
          <w:szCs w:val="20"/>
          <w:lang w:val="en-US"/>
        </w:rPr>
        <w:t>how the fox cat</w:t>
      </w:r>
      <w:r w:rsidR="00370894" w:rsidRPr="006B0874">
        <w:rPr>
          <w:rFonts w:ascii="Century Gothic" w:hAnsi="Century Gothic"/>
          <w:iCs/>
          <w:sz w:val="20"/>
          <w:szCs w:val="20"/>
          <w:lang w:val="en-US"/>
        </w:rPr>
        <w:t>c</w:t>
      </w:r>
      <w:r w:rsidR="0093345E" w:rsidRPr="006B0874">
        <w:rPr>
          <w:rFonts w:ascii="Century Gothic" w:hAnsi="Century Gothic"/>
          <w:iCs/>
          <w:sz w:val="20"/>
          <w:szCs w:val="20"/>
          <w:lang w:val="en-US"/>
        </w:rPr>
        <w:t xml:space="preserve">hes the </w:t>
      </w:r>
      <w:r w:rsidR="00FA5177" w:rsidRPr="006B0874">
        <w:rPr>
          <w:rFonts w:ascii="Century Gothic" w:hAnsi="Century Gothic"/>
          <w:iCs/>
          <w:sz w:val="20"/>
          <w:szCs w:val="20"/>
          <w:lang w:val="en-US"/>
        </w:rPr>
        <w:t>The Gingerbread Man</w:t>
      </w:r>
    </w:p>
    <w:p w14:paraId="4EF672CC" w14:textId="44CCC668" w:rsidR="00FA5177" w:rsidRPr="006B0874" w:rsidRDefault="006B0874" w:rsidP="006B0874">
      <w:pPr>
        <w:pStyle w:val="ListParagraph"/>
        <w:numPr>
          <w:ilvl w:val="0"/>
          <w:numId w:val="1"/>
        </w:numPr>
        <w:rPr>
          <w:rFonts w:ascii="Century Gothic" w:hAnsi="Century Gothic"/>
          <w:iCs/>
          <w:sz w:val="20"/>
          <w:szCs w:val="20"/>
          <w:lang w:val="en-US"/>
        </w:rPr>
      </w:pPr>
      <w:r>
        <w:rPr>
          <w:rFonts w:ascii="Century Gothic" w:hAnsi="Century Gothic"/>
          <w:iCs/>
          <w:sz w:val="20"/>
          <w:szCs w:val="20"/>
          <w:lang w:val="en-US"/>
        </w:rPr>
        <w:t>c</w:t>
      </w:r>
      <w:r w:rsidR="00FA5177" w:rsidRPr="006B0874">
        <w:rPr>
          <w:rFonts w:ascii="Century Gothic" w:hAnsi="Century Gothic"/>
          <w:iCs/>
          <w:sz w:val="20"/>
          <w:szCs w:val="20"/>
          <w:lang w:val="en-US"/>
        </w:rPr>
        <w:t xml:space="preserve">hannel the river </w:t>
      </w:r>
      <w:r w:rsidR="00904E17">
        <w:rPr>
          <w:rFonts w:ascii="Century Gothic" w:hAnsi="Century Gothic"/>
          <w:iCs/>
          <w:sz w:val="20"/>
          <w:szCs w:val="20"/>
          <w:lang w:val="en-US"/>
        </w:rPr>
        <w:t>–</w:t>
      </w:r>
      <w:r w:rsidR="0093345E" w:rsidRPr="006B0874">
        <w:rPr>
          <w:rFonts w:ascii="Century Gothic" w:hAnsi="Century Gothic"/>
          <w:iCs/>
          <w:sz w:val="20"/>
          <w:szCs w:val="20"/>
          <w:lang w:val="en-US"/>
        </w:rPr>
        <w:t xml:space="preserve"> </w:t>
      </w:r>
      <w:r w:rsidR="00AA44DE" w:rsidRPr="006B0874">
        <w:rPr>
          <w:rFonts w:ascii="Century Gothic" w:hAnsi="Century Gothic"/>
          <w:iCs/>
          <w:sz w:val="20"/>
          <w:szCs w:val="20"/>
          <w:lang w:val="en-US"/>
        </w:rPr>
        <w:t>Hercules</w:t>
      </w:r>
      <w:r w:rsidR="00904E17">
        <w:rPr>
          <w:rFonts w:ascii="Century Gothic" w:hAnsi="Century Gothic"/>
          <w:iCs/>
          <w:sz w:val="20"/>
          <w:szCs w:val="20"/>
          <w:lang w:val="en-US"/>
        </w:rPr>
        <w:t xml:space="preserve"> </w:t>
      </w:r>
    </w:p>
    <w:p w14:paraId="5F9EE35C" w14:textId="16D67E33" w:rsidR="00AD3ECD" w:rsidRPr="006B0874" w:rsidRDefault="006B0874" w:rsidP="006B0874">
      <w:pPr>
        <w:pStyle w:val="ListParagraph"/>
        <w:numPr>
          <w:ilvl w:val="0"/>
          <w:numId w:val="1"/>
        </w:numPr>
        <w:rPr>
          <w:rFonts w:ascii="Century Gothic" w:hAnsi="Century Gothic"/>
          <w:iCs/>
          <w:sz w:val="20"/>
          <w:szCs w:val="20"/>
          <w:lang w:val="en-US"/>
        </w:rPr>
      </w:pPr>
      <w:r>
        <w:rPr>
          <w:rFonts w:ascii="Century Gothic" w:hAnsi="Century Gothic"/>
          <w:iCs/>
          <w:sz w:val="20"/>
          <w:szCs w:val="20"/>
          <w:lang w:val="en-US"/>
        </w:rPr>
        <w:t>b</w:t>
      </w:r>
      <w:r w:rsidR="00AD3ECD" w:rsidRPr="006B0874">
        <w:rPr>
          <w:rFonts w:ascii="Century Gothic" w:hAnsi="Century Gothic"/>
          <w:iCs/>
          <w:sz w:val="20"/>
          <w:szCs w:val="20"/>
          <w:lang w:val="en-US"/>
        </w:rPr>
        <w:t xml:space="preserve">ecome </w:t>
      </w:r>
      <w:r w:rsidR="0093345E" w:rsidRPr="006B0874">
        <w:rPr>
          <w:rFonts w:ascii="Century Gothic" w:hAnsi="Century Gothic"/>
          <w:iCs/>
          <w:sz w:val="20"/>
          <w:szCs w:val="20"/>
          <w:lang w:val="en-US"/>
        </w:rPr>
        <w:t>“</w:t>
      </w:r>
      <w:r w:rsidR="00AD3ECD" w:rsidRPr="006B0874">
        <w:rPr>
          <w:rFonts w:ascii="Century Gothic" w:hAnsi="Century Gothic"/>
          <w:iCs/>
          <w:sz w:val="20"/>
          <w:szCs w:val="20"/>
          <w:lang w:val="en-US"/>
        </w:rPr>
        <w:t>Nobody</w:t>
      </w:r>
      <w:r w:rsidR="0093345E" w:rsidRPr="006B0874">
        <w:rPr>
          <w:rFonts w:ascii="Century Gothic" w:hAnsi="Century Gothic"/>
          <w:iCs/>
          <w:sz w:val="20"/>
          <w:szCs w:val="20"/>
          <w:lang w:val="en-US"/>
        </w:rPr>
        <w:t>”</w:t>
      </w:r>
      <w:r w:rsidR="00AD3ECD" w:rsidRPr="006B0874">
        <w:rPr>
          <w:rFonts w:ascii="Century Gothic" w:hAnsi="Century Gothic"/>
          <w:iCs/>
          <w:sz w:val="20"/>
          <w:szCs w:val="20"/>
          <w:lang w:val="en-US"/>
        </w:rPr>
        <w:t xml:space="preserve"> </w:t>
      </w:r>
      <w:r w:rsidRPr="006B0874">
        <w:rPr>
          <w:rFonts w:ascii="Century Gothic" w:hAnsi="Century Gothic"/>
          <w:iCs/>
          <w:sz w:val="20"/>
          <w:szCs w:val="20"/>
          <w:lang w:val="en-US"/>
        </w:rPr>
        <w:t>–</w:t>
      </w:r>
      <w:r w:rsidR="00AD3ECD" w:rsidRPr="006B0874">
        <w:rPr>
          <w:rFonts w:ascii="Century Gothic" w:hAnsi="Century Gothic"/>
          <w:iCs/>
          <w:sz w:val="20"/>
          <w:szCs w:val="20"/>
          <w:lang w:val="en-US"/>
        </w:rPr>
        <w:t xml:space="preserve"> </w:t>
      </w:r>
      <w:r w:rsidR="003C4F2D" w:rsidRPr="006B0874">
        <w:rPr>
          <w:rFonts w:ascii="Century Gothic" w:hAnsi="Century Gothic"/>
          <w:iCs/>
          <w:sz w:val="20"/>
          <w:szCs w:val="20"/>
          <w:lang w:val="en-US"/>
        </w:rPr>
        <w:t>Odysseus</w:t>
      </w:r>
      <w:r w:rsidRPr="006B0874">
        <w:rPr>
          <w:rFonts w:ascii="Century Gothic" w:hAnsi="Century Gothic"/>
          <w:iCs/>
          <w:sz w:val="20"/>
          <w:szCs w:val="20"/>
          <w:lang w:val="en-US"/>
        </w:rPr>
        <w:t xml:space="preserve"> dealing with the Cyclops</w:t>
      </w:r>
    </w:p>
    <w:p w14:paraId="2807FA19" w14:textId="445CC21A" w:rsidR="00AD3ECD" w:rsidRPr="006B0874" w:rsidRDefault="006B0874" w:rsidP="006B0874">
      <w:pPr>
        <w:pStyle w:val="ListParagraph"/>
        <w:numPr>
          <w:ilvl w:val="0"/>
          <w:numId w:val="1"/>
        </w:numPr>
        <w:rPr>
          <w:rFonts w:ascii="Century Gothic" w:hAnsi="Century Gothic"/>
          <w:iCs/>
          <w:sz w:val="20"/>
          <w:szCs w:val="20"/>
          <w:lang w:val="en-US"/>
        </w:rPr>
      </w:pPr>
      <w:r>
        <w:rPr>
          <w:rFonts w:ascii="Century Gothic" w:hAnsi="Century Gothic"/>
          <w:iCs/>
          <w:sz w:val="20"/>
          <w:szCs w:val="20"/>
          <w:lang w:val="en-US"/>
        </w:rPr>
        <w:t>i</w:t>
      </w:r>
      <w:r w:rsidR="00AD3ECD" w:rsidRPr="006B0874">
        <w:rPr>
          <w:rFonts w:ascii="Century Gothic" w:hAnsi="Century Gothic"/>
          <w:iCs/>
          <w:sz w:val="20"/>
          <w:szCs w:val="20"/>
          <w:lang w:val="en-US"/>
        </w:rPr>
        <w:t>mport a solution from another area – Dick Wittington’s Cat</w:t>
      </w:r>
    </w:p>
    <w:p w14:paraId="2FAE3E7E" w14:textId="5159456B" w:rsidR="00AA44DE" w:rsidRDefault="006B0874" w:rsidP="006B0874">
      <w:pPr>
        <w:pStyle w:val="ListParagraph"/>
        <w:numPr>
          <w:ilvl w:val="0"/>
          <w:numId w:val="1"/>
        </w:numPr>
        <w:rPr>
          <w:rFonts w:ascii="Century Gothic" w:hAnsi="Century Gothic"/>
          <w:iCs/>
          <w:sz w:val="20"/>
          <w:szCs w:val="20"/>
          <w:lang w:val="en-US"/>
        </w:rPr>
      </w:pPr>
      <w:r>
        <w:rPr>
          <w:rFonts w:ascii="Century Gothic" w:hAnsi="Century Gothic"/>
          <w:iCs/>
          <w:sz w:val="20"/>
          <w:szCs w:val="20"/>
          <w:lang w:val="en-US"/>
        </w:rPr>
        <w:t>t</w:t>
      </w:r>
      <w:r w:rsidR="00AA44DE" w:rsidRPr="006B0874">
        <w:rPr>
          <w:rFonts w:ascii="Century Gothic" w:hAnsi="Century Gothic"/>
          <w:iCs/>
          <w:sz w:val="20"/>
          <w:szCs w:val="20"/>
          <w:lang w:val="en-US"/>
        </w:rPr>
        <w:t xml:space="preserve">urn </w:t>
      </w:r>
      <w:r w:rsidRPr="006B0874">
        <w:rPr>
          <w:rFonts w:ascii="Century Gothic" w:hAnsi="Century Gothic"/>
          <w:iCs/>
          <w:sz w:val="20"/>
          <w:szCs w:val="20"/>
          <w:lang w:val="en-US"/>
        </w:rPr>
        <w:t>the problem</w:t>
      </w:r>
      <w:r w:rsidR="00AA44DE" w:rsidRPr="006B0874">
        <w:rPr>
          <w:rFonts w:ascii="Century Gothic" w:hAnsi="Century Gothic"/>
          <w:iCs/>
          <w:sz w:val="20"/>
          <w:szCs w:val="20"/>
          <w:lang w:val="en-US"/>
        </w:rPr>
        <w:t xml:space="preserve"> upside down – The Archer and the Target</w:t>
      </w:r>
      <w:r w:rsidRPr="006B0874">
        <w:rPr>
          <w:rFonts w:ascii="Century Gothic" w:hAnsi="Century Gothic"/>
          <w:iCs/>
          <w:sz w:val="20"/>
          <w:szCs w:val="20"/>
          <w:lang w:val="en-US"/>
        </w:rPr>
        <w:t xml:space="preserve"> - </w:t>
      </w:r>
      <w:r w:rsidR="0093345E" w:rsidRPr="006B0874">
        <w:rPr>
          <w:rFonts w:ascii="Century Gothic" w:hAnsi="Century Gothic"/>
          <w:iCs/>
          <w:sz w:val="20"/>
          <w:szCs w:val="20"/>
          <w:lang w:val="en-US"/>
        </w:rPr>
        <w:t>he shoots the arrow firs</w:t>
      </w:r>
      <w:r w:rsidRPr="006B0874">
        <w:rPr>
          <w:rFonts w:ascii="Century Gothic" w:hAnsi="Century Gothic"/>
          <w:iCs/>
          <w:sz w:val="20"/>
          <w:szCs w:val="20"/>
          <w:lang w:val="en-US"/>
        </w:rPr>
        <w:t>t and draws the target round it</w:t>
      </w:r>
    </w:p>
    <w:p w14:paraId="7EE44D95" w14:textId="676EE1B3" w:rsidR="00904E17" w:rsidRPr="00904E17" w:rsidRDefault="00904E17" w:rsidP="006B0874">
      <w:pPr>
        <w:pStyle w:val="ListParagraph"/>
        <w:numPr>
          <w:ilvl w:val="0"/>
          <w:numId w:val="1"/>
        </w:numPr>
        <w:rPr>
          <w:rFonts w:ascii="Century Gothic" w:hAnsi="Century Gothic"/>
          <w:iCs/>
          <w:sz w:val="20"/>
          <w:szCs w:val="20"/>
          <w:lang w:val="en-US"/>
        </w:rPr>
      </w:pPr>
      <w:r>
        <w:rPr>
          <w:rFonts w:ascii="Century Gothic" w:hAnsi="Century Gothic"/>
          <w:iCs/>
          <w:sz w:val="20"/>
          <w:szCs w:val="20"/>
          <w:lang w:val="en-US"/>
        </w:rPr>
        <w:t>c</w:t>
      </w:r>
      <w:r w:rsidRPr="006B0874">
        <w:rPr>
          <w:rFonts w:ascii="Century Gothic" w:hAnsi="Century Gothic"/>
          <w:iCs/>
          <w:sz w:val="20"/>
          <w:szCs w:val="20"/>
          <w:lang w:val="en-US"/>
        </w:rPr>
        <w:t xml:space="preserve">hallenge </w:t>
      </w:r>
      <w:r>
        <w:rPr>
          <w:rFonts w:ascii="Century Gothic" w:hAnsi="Century Gothic"/>
          <w:iCs/>
          <w:sz w:val="20"/>
          <w:szCs w:val="20"/>
          <w:lang w:val="en-US"/>
        </w:rPr>
        <w:t>the baddie to show you how  – the d</w:t>
      </w:r>
      <w:r w:rsidRPr="006B0874">
        <w:rPr>
          <w:rFonts w:ascii="Century Gothic" w:hAnsi="Century Gothic"/>
          <w:iCs/>
          <w:sz w:val="20"/>
          <w:szCs w:val="20"/>
          <w:lang w:val="en-US"/>
        </w:rPr>
        <w:t>jinn goes back into the bottle in the Arabian Nights</w:t>
      </w:r>
      <w:r>
        <w:rPr>
          <w:rFonts w:ascii="Century Gothic" w:hAnsi="Century Gothic"/>
          <w:iCs/>
          <w:sz w:val="20"/>
          <w:szCs w:val="20"/>
          <w:lang w:val="en-US"/>
        </w:rPr>
        <w:t>. This involves</w:t>
      </w:r>
      <w:r w:rsidR="00EC44D9">
        <w:rPr>
          <w:rFonts w:ascii="Century Gothic" w:hAnsi="Century Gothic"/>
          <w:iCs/>
          <w:sz w:val="20"/>
          <w:szCs w:val="20"/>
          <w:lang w:val="en-US"/>
        </w:rPr>
        <w:t xml:space="preserve"> both</w:t>
      </w:r>
      <w:r>
        <w:rPr>
          <w:rFonts w:ascii="Century Gothic" w:hAnsi="Century Gothic"/>
          <w:iCs/>
          <w:sz w:val="20"/>
          <w:szCs w:val="20"/>
          <w:lang w:val="en-US"/>
        </w:rPr>
        <w:t xml:space="preserve"> the psychological notion of influencing someone by getting them to show off and the practical idea that if we know how a problem came about it might help us solve it.</w:t>
      </w:r>
    </w:p>
    <w:p w14:paraId="0EC12719" w14:textId="77777777" w:rsidR="00370894" w:rsidRDefault="00370894" w:rsidP="006C0A2A">
      <w:pPr>
        <w:rPr>
          <w:rFonts w:ascii="Century Gothic" w:hAnsi="Century Gothic"/>
          <w:iCs/>
          <w:sz w:val="20"/>
          <w:szCs w:val="20"/>
          <w:lang w:val="en-US"/>
        </w:rPr>
      </w:pPr>
    </w:p>
    <w:p w14:paraId="68C8EC37" w14:textId="77777777" w:rsidR="006B0874" w:rsidRDefault="006B0874" w:rsidP="00370894">
      <w:pPr>
        <w:rPr>
          <w:rFonts w:ascii="Century Gothic" w:hAnsi="Century Gothic"/>
          <w:b/>
          <w:sz w:val="20"/>
          <w:szCs w:val="20"/>
          <w:lang w:val="en-US"/>
        </w:rPr>
      </w:pPr>
    </w:p>
    <w:p w14:paraId="3826AECA" w14:textId="57D4F5E0" w:rsidR="00AD097D" w:rsidRDefault="006B0874" w:rsidP="00AD097D">
      <w:pPr>
        <w:jc w:val="center"/>
        <w:rPr>
          <w:rFonts w:ascii="Century Gothic" w:hAnsi="Century Gothic"/>
          <w:b/>
          <w:sz w:val="20"/>
          <w:szCs w:val="20"/>
          <w:lang w:val="en-US"/>
        </w:rPr>
      </w:pPr>
      <w:r>
        <w:rPr>
          <w:rFonts w:ascii="Century Gothic" w:hAnsi="Century Gothic"/>
          <w:b/>
          <w:sz w:val="20"/>
          <w:szCs w:val="20"/>
          <w:lang w:val="en-US"/>
        </w:rPr>
        <w:t>Using r</w:t>
      </w:r>
      <w:r w:rsidR="00370894">
        <w:rPr>
          <w:rFonts w:ascii="Century Gothic" w:hAnsi="Century Gothic"/>
          <w:b/>
          <w:sz w:val="20"/>
          <w:szCs w:val="20"/>
          <w:lang w:val="en-US"/>
        </w:rPr>
        <w:t xml:space="preserve">hythm </w:t>
      </w:r>
      <w:r>
        <w:rPr>
          <w:rFonts w:ascii="Century Gothic" w:hAnsi="Century Gothic"/>
          <w:b/>
          <w:sz w:val="20"/>
          <w:szCs w:val="20"/>
          <w:lang w:val="en-US"/>
        </w:rPr>
        <w:t>s</w:t>
      </w:r>
      <w:r w:rsidR="00370894" w:rsidRPr="000B1713">
        <w:rPr>
          <w:rFonts w:ascii="Century Gothic" w:hAnsi="Century Gothic"/>
          <w:b/>
          <w:sz w:val="20"/>
          <w:szCs w:val="20"/>
          <w:lang w:val="en-US"/>
        </w:rPr>
        <w:t>ticks</w:t>
      </w:r>
      <w:r w:rsidR="00370894">
        <w:rPr>
          <w:rFonts w:ascii="Century Gothic" w:hAnsi="Century Gothic"/>
          <w:b/>
          <w:sz w:val="20"/>
          <w:szCs w:val="20"/>
          <w:lang w:val="en-US"/>
        </w:rPr>
        <w:t xml:space="preserve"> </w:t>
      </w:r>
      <w:r>
        <w:rPr>
          <w:rFonts w:ascii="Century Gothic" w:hAnsi="Century Gothic"/>
          <w:b/>
          <w:sz w:val="20"/>
          <w:szCs w:val="20"/>
          <w:lang w:val="en-US"/>
        </w:rPr>
        <w:t>to tell a story</w:t>
      </w:r>
    </w:p>
    <w:p w14:paraId="6A75D8BF" w14:textId="77777777" w:rsidR="006B0874" w:rsidRDefault="000D4E1F" w:rsidP="00370894">
      <w:pPr>
        <w:rPr>
          <w:rFonts w:ascii="Century Gothic" w:hAnsi="Century Gothic"/>
          <w:sz w:val="20"/>
          <w:szCs w:val="20"/>
          <w:lang w:val="en-US"/>
        </w:rPr>
      </w:pPr>
      <w:r w:rsidRPr="00116D5D">
        <w:rPr>
          <w:rFonts w:ascii="Century Gothic" w:hAnsi="Century Gothic"/>
          <w:sz w:val="20"/>
          <w:szCs w:val="20"/>
          <w:lang w:val="en-US"/>
        </w:rPr>
        <w:t>We used the rhythm sticks</w:t>
      </w:r>
      <w:r w:rsidR="00116D5D">
        <w:rPr>
          <w:rFonts w:ascii="Century Gothic" w:hAnsi="Century Gothic"/>
          <w:sz w:val="20"/>
          <w:szCs w:val="20"/>
          <w:lang w:val="en-US"/>
        </w:rPr>
        <w:t>:</w:t>
      </w:r>
      <w:r w:rsidRPr="00116D5D">
        <w:rPr>
          <w:rFonts w:ascii="Century Gothic" w:hAnsi="Century Gothic"/>
          <w:sz w:val="20"/>
          <w:szCs w:val="20"/>
          <w:lang w:val="en-US"/>
        </w:rPr>
        <w:t xml:space="preserve"> which are light claves</w:t>
      </w:r>
      <w:r w:rsidR="00116D5D">
        <w:rPr>
          <w:rFonts w:ascii="Century Gothic" w:hAnsi="Century Gothic"/>
          <w:sz w:val="20"/>
          <w:szCs w:val="20"/>
          <w:lang w:val="en-US"/>
        </w:rPr>
        <w:t>,</w:t>
      </w:r>
      <w:r w:rsidRPr="00116D5D">
        <w:rPr>
          <w:rFonts w:ascii="Century Gothic" w:hAnsi="Century Gothic"/>
          <w:sz w:val="20"/>
          <w:szCs w:val="20"/>
          <w:lang w:val="en-US"/>
        </w:rPr>
        <w:t xml:space="preserve"> good for small hands</w:t>
      </w:r>
      <w:r w:rsidR="00116D5D">
        <w:rPr>
          <w:rFonts w:ascii="Century Gothic" w:hAnsi="Century Gothic"/>
          <w:sz w:val="20"/>
          <w:szCs w:val="20"/>
          <w:lang w:val="en-US"/>
        </w:rPr>
        <w:t>,</w:t>
      </w:r>
      <w:r w:rsidRPr="00116D5D">
        <w:rPr>
          <w:rFonts w:ascii="Century Gothic" w:hAnsi="Century Gothic"/>
          <w:sz w:val="20"/>
          <w:szCs w:val="20"/>
          <w:lang w:val="en-US"/>
        </w:rPr>
        <w:t xml:space="preserve"> to play </w:t>
      </w:r>
    </w:p>
    <w:p w14:paraId="660E8B33" w14:textId="77777777" w:rsidR="006B0874" w:rsidRDefault="006B0874" w:rsidP="00370894">
      <w:pPr>
        <w:rPr>
          <w:rFonts w:ascii="Century Gothic" w:hAnsi="Century Gothic"/>
          <w:sz w:val="20"/>
          <w:szCs w:val="20"/>
          <w:lang w:val="en-US"/>
        </w:rPr>
      </w:pPr>
    </w:p>
    <w:p w14:paraId="494511BA" w14:textId="290062CD" w:rsidR="00116D5D" w:rsidRDefault="000D4E1F" w:rsidP="00370894">
      <w:pPr>
        <w:rPr>
          <w:rFonts w:ascii="Century Gothic" w:hAnsi="Century Gothic"/>
          <w:sz w:val="20"/>
          <w:szCs w:val="20"/>
          <w:lang w:val="en-US"/>
        </w:rPr>
      </w:pPr>
      <w:r w:rsidRPr="00116D5D">
        <w:rPr>
          <w:rFonts w:ascii="Century Gothic" w:hAnsi="Century Gothic"/>
          <w:b/>
          <w:sz w:val="20"/>
          <w:szCs w:val="20"/>
          <w:lang w:val="en-US"/>
        </w:rPr>
        <w:t>Lazy Day</w:t>
      </w:r>
      <w:r w:rsidRPr="00116D5D">
        <w:rPr>
          <w:rFonts w:ascii="Century Gothic" w:hAnsi="Century Gothic"/>
          <w:sz w:val="20"/>
          <w:szCs w:val="20"/>
          <w:lang w:val="en-US"/>
        </w:rPr>
        <w:t xml:space="preserve"> </w:t>
      </w:r>
      <w:r w:rsidR="006B0874">
        <w:rPr>
          <w:rFonts w:ascii="Century Gothic" w:hAnsi="Century Gothic"/>
          <w:sz w:val="20"/>
          <w:szCs w:val="20"/>
          <w:lang w:val="en-US"/>
        </w:rPr>
        <w:t>– a</w:t>
      </w:r>
      <w:r w:rsidR="00EC44D9">
        <w:rPr>
          <w:rFonts w:ascii="Century Gothic" w:hAnsi="Century Gothic"/>
          <w:sz w:val="20"/>
          <w:szCs w:val="20"/>
          <w:lang w:val="en-US"/>
        </w:rPr>
        <w:t xml:space="preserve"> warm up</w:t>
      </w:r>
      <w:r w:rsidR="006B0874">
        <w:rPr>
          <w:rFonts w:ascii="Century Gothic" w:hAnsi="Century Gothic"/>
          <w:sz w:val="20"/>
          <w:szCs w:val="20"/>
          <w:lang w:val="en-US"/>
        </w:rPr>
        <w:t xml:space="preserve"> song </w:t>
      </w:r>
      <w:r w:rsidR="00EC44D9">
        <w:rPr>
          <w:rFonts w:ascii="Century Gothic" w:hAnsi="Century Gothic"/>
          <w:sz w:val="20"/>
          <w:szCs w:val="20"/>
          <w:lang w:val="en-US"/>
        </w:rPr>
        <w:t>where the stick</w:t>
      </w:r>
      <w:r w:rsidRPr="00116D5D">
        <w:rPr>
          <w:rFonts w:ascii="Century Gothic" w:hAnsi="Century Gothic"/>
          <w:sz w:val="20"/>
          <w:szCs w:val="20"/>
          <w:lang w:val="en-US"/>
        </w:rPr>
        <w:t xml:space="preserve"> become</w:t>
      </w:r>
      <w:r w:rsidR="00EC44D9">
        <w:rPr>
          <w:rFonts w:ascii="Century Gothic" w:hAnsi="Century Gothic"/>
          <w:sz w:val="20"/>
          <w:szCs w:val="20"/>
          <w:lang w:val="en-US"/>
        </w:rPr>
        <w:t>s</w:t>
      </w:r>
      <w:r w:rsidRPr="00116D5D">
        <w:rPr>
          <w:rFonts w:ascii="Century Gothic" w:hAnsi="Century Gothic"/>
          <w:sz w:val="20"/>
          <w:szCs w:val="20"/>
          <w:lang w:val="en-US"/>
        </w:rPr>
        <w:t xml:space="preserve"> anything you can think of apart from a stick</w:t>
      </w:r>
      <w:r w:rsidR="00116D5D" w:rsidRPr="00116D5D">
        <w:rPr>
          <w:rFonts w:ascii="Century Gothic" w:hAnsi="Century Gothic"/>
          <w:sz w:val="20"/>
          <w:szCs w:val="20"/>
          <w:lang w:val="en-US"/>
        </w:rPr>
        <w:t>.</w:t>
      </w:r>
      <w:r w:rsidR="00306567">
        <w:rPr>
          <w:rFonts w:ascii="Century Gothic" w:hAnsi="Century Gothic"/>
          <w:sz w:val="20"/>
          <w:szCs w:val="20"/>
          <w:lang w:val="en-US"/>
        </w:rPr>
        <w:t xml:space="preserve"> This was included to </w:t>
      </w:r>
      <w:r w:rsidR="00EC44D9">
        <w:rPr>
          <w:rFonts w:ascii="Century Gothic" w:hAnsi="Century Gothic"/>
          <w:sz w:val="20"/>
          <w:szCs w:val="20"/>
          <w:lang w:val="en-US"/>
        </w:rPr>
        <w:t>invoke a spirit of creative improvisation</w:t>
      </w:r>
      <w:r w:rsidR="00306567">
        <w:rPr>
          <w:rFonts w:ascii="Century Gothic" w:hAnsi="Century Gothic"/>
          <w:sz w:val="20"/>
          <w:szCs w:val="20"/>
          <w:lang w:val="en-US"/>
        </w:rPr>
        <w:t>.</w:t>
      </w:r>
    </w:p>
    <w:p w14:paraId="58B12AC0" w14:textId="77777777" w:rsidR="006B0874" w:rsidRPr="00116D5D" w:rsidRDefault="006B0874" w:rsidP="00370894">
      <w:pPr>
        <w:rPr>
          <w:rFonts w:ascii="Century Gothic" w:hAnsi="Century Gothic"/>
          <w:sz w:val="20"/>
          <w:szCs w:val="20"/>
          <w:lang w:val="en-US"/>
        </w:rPr>
      </w:pPr>
    </w:p>
    <w:p w14:paraId="1A28942F" w14:textId="43FF35E6" w:rsidR="00116D5D" w:rsidRDefault="00AD097D" w:rsidP="00370894">
      <w:pPr>
        <w:rPr>
          <w:rFonts w:ascii="Century Gothic" w:hAnsi="Century Gothic"/>
          <w:b/>
          <w:sz w:val="20"/>
          <w:szCs w:val="20"/>
          <w:lang w:val="en-US"/>
        </w:rPr>
      </w:pPr>
      <w:r w:rsidRPr="000B1713">
        <w:rPr>
          <w:rFonts w:ascii="Century Gothic" w:hAnsi="Century Gothic"/>
          <w:b/>
          <w:sz w:val="20"/>
          <w:szCs w:val="20"/>
          <w:lang w:val="en-US"/>
        </w:rPr>
        <w:t>The Billy Goats Gruff</w:t>
      </w:r>
      <w:r>
        <w:rPr>
          <w:rFonts w:ascii="Century Gothic" w:hAnsi="Century Gothic"/>
          <w:b/>
          <w:sz w:val="20"/>
          <w:szCs w:val="20"/>
          <w:lang w:val="en-US"/>
        </w:rPr>
        <w:t xml:space="preserve"> </w:t>
      </w:r>
      <w:r w:rsidRPr="00AD097D">
        <w:rPr>
          <w:rFonts w:ascii="Century Gothic" w:hAnsi="Century Gothic"/>
          <w:sz w:val="20"/>
          <w:szCs w:val="20"/>
          <w:lang w:val="en-US"/>
        </w:rPr>
        <w:t xml:space="preserve">- </w:t>
      </w:r>
      <w:r>
        <w:rPr>
          <w:rFonts w:ascii="Century Gothic" w:hAnsi="Century Gothic"/>
          <w:sz w:val="20"/>
          <w:szCs w:val="20"/>
          <w:lang w:val="en-US"/>
        </w:rPr>
        <w:t>t</w:t>
      </w:r>
      <w:r w:rsidR="006B0874" w:rsidRPr="00AD097D">
        <w:rPr>
          <w:rFonts w:ascii="Century Gothic" w:hAnsi="Century Gothic"/>
          <w:sz w:val="20"/>
          <w:szCs w:val="20"/>
          <w:lang w:val="en-US"/>
        </w:rPr>
        <w:t>he</w:t>
      </w:r>
      <w:r w:rsidR="006B0874">
        <w:rPr>
          <w:rFonts w:ascii="Century Gothic" w:hAnsi="Century Gothic"/>
          <w:sz w:val="20"/>
          <w:szCs w:val="20"/>
          <w:lang w:val="en-US"/>
        </w:rPr>
        <w:t xml:space="preserve"> sticks</w:t>
      </w:r>
      <w:r w:rsidR="00116D5D" w:rsidRPr="00116D5D">
        <w:rPr>
          <w:rFonts w:ascii="Century Gothic" w:hAnsi="Century Gothic"/>
          <w:sz w:val="20"/>
          <w:szCs w:val="20"/>
          <w:lang w:val="en-US"/>
        </w:rPr>
        <w:t xml:space="preserve"> </w:t>
      </w:r>
      <w:r w:rsidR="006B0874">
        <w:rPr>
          <w:rFonts w:ascii="Century Gothic" w:hAnsi="Century Gothic"/>
          <w:sz w:val="20"/>
          <w:szCs w:val="20"/>
          <w:lang w:val="en-US"/>
        </w:rPr>
        <w:t>are used</w:t>
      </w:r>
      <w:r w:rsidR="00116D5D" w:rsidRPr="00116D5D">
        <w:rPr>
          <w:rFonts w:ascii="Century Gothic" w:hAnsi="Century Gothic"/>
          <w:sz w:val="20"/>
          <w:szCs w:val="20"/>
          <w:lang w:val="en-US"/>
        </w:rPr>
        <w:t xml:space="preserve"> as both</w:t>
      </w:r>
      <w:r w:rsidR="00306567">
        <w:rPr>
          <w:rFonts w:ascii="Century Gothic" w:hAnsi="Century Gothic"/>
          <w:sz w:val="20"/>
          <w:szCs w:val="20"/>
          <w:lang w:val="en-US"/>
        </w:rPr>
        <w:t xml:space="preserve"> props like the </w:t>
      </w:r>
      <w:r w:rsidR="0055500D">
        <w:rPr>
          <w:rFonts w:ascii="Century Gothic" w:hAnsi="Century Gothic"/>
          <w:sz w:val="20"/>
          <w:szCs w:val="20"/>
          <w:lang w:val="en-US"/>
        </w:rPr>
        <w:t xml:space="preserve">goats’ </w:t>
      </w:r>
      <w:r w:rsidR="00116D5D" w:rsidRPr="00116D5D">
        <w:rPr>
          <w:rFonts w:ascii="Century Gothic" w:hAnsi="Century Gothic"/>
          <w:sz w:val="20"/>
          <w:szCs w:val="20"/>
          <w:lang w:val="en-US"/>
        </w:rPr>
        <w:t>horns and rhythm beaters to</w:t>
      </w:r>
      <w:r w:rsidR="00116D5D">
        <w:rPr>
          <w:rFonts w:ascii="Century Gothic" w:hAnsi="Century Gothic"/>
          <w:sz w:val="20"/>
          <w:szCs w:val="20"/>
          <w:lang w:val="en-US"/>
        </w:rPr>
        <w:t xml:space="preserve"> sing and</w:t>
      </w:r>
      <w:r w:rsidR="00116D5D" w:rsidRPr="00116D5D">
        <w:rPr>
          <w:rFonts w:ascii="Century Gothic" w:hAnsi="Century Gothic"/>
          <w:sz w:val="20"/>
          <w:szCs w:val="20"/>
          <w:lang w:val="en-US"/>
        </w:rPr>
        <w:t xml:space="preserve"> tell the</w:t>
      </w:r>
      <w:r w:rsidR="00EC44D9">
        <w:rPr>
          <w:rFonts w:ascii="Century Gothic" w:hAnsi="Century Gothic"/>
          <w:sz w:val="20"/>
          <w:szCs w:val="20"/>
          <w:lang w:val="en-US"/>
        </w:rPr>
        <w:t xml:space="preserve"> familiar</w:t>
      </w:r>
      <w:r w:rsidR="00116D5D" w:rsidRPr="00116D5D">
        <w:rPr>
          <w:rFonts w:ascii="Century Gothic" w:hAnsi="Century Gothic"/>
          <w:sz w:val="20"/>
          <w:szCs w:val="20"/>
          <w:lang w:val="en-US"/>
        </w:rPr>
        <w:t xml:space="preserve"> story</w:t>
      </w:r>
      <w:r w:rsidR="00EC44D9">
        <w:rPr>
          <w:rFonts w:ascii="Century Gothic" w:hAnsi="Century Gothic"/>
          <w:sz w:val="20"/>
          <w:szCs w:val="20"/>
          <w:lang w:val="en-US"/>
        </w:rPr>
        <w:t xml:space="preserve">. </w:t>
      </w:r>
      <w:r w:rsidR="00116D5D" w:rsidRPr="00116D5D">
        <w:rPr>
          <w:rFonts w:ascii="Century Gothic" w:hAnsi="Century Gothic"/>
          <w:sz w:val="20"/>
          <w:szCs w:val="20"/>
          <w:lang w:val="en-US"/>
        </w:rPr>
        <w:t xml:space="preserve">You can hear a recording of children doing this </w:t>
      </w:r>
      <w:r w:rsidR="00506E95">
        <w:rPr>
          <w:rFonts w:ascii="Century Gothic" w:hAnsi="Century Gothic"/>
          <w:sz w:val="20"/>
          <w:szCs w:val="20"/>
          <w:lang w:val="en-US"/>
        </w:rPr>
        <w:t>accompanied by</w:t>
      </w:r>
      <w:r w:rsidR="00116D5D" w:rsidRPr="00116D5D">
        <w:rPr>
          <w:rFonts w:ascii="Century Gothic" w:hAnsi="Century Gothic"/>
          <w:sz w:val="20"/>
          <w:szCs w:val="20"/>
          <w:lang w:val="en-US"/>
        </w:rPr>
        <w:t xml:space="preserve"> a slide show of them </w:t>
      </w:r>
      <w:r w:rsidR="00EC44D9">
        <w:rPr>
          <w:rFonts w:ascii="Century Gothic" w:hAnsi="Century Gothic"/>
          <w:sz w:val="20"/>
          <w:szCs w:val="20"/>
          <w:lang w:val="en-US"/>
        </w:rPr>
        <w:t>involved in</w:t>
      </w:r>
      <w:r w:rsidR="00116D5D" w:rsidRPr="00116D5D">
        <w:rPr>
          <w:rFonts w:ascii="Century Gothic" w:hAnsi="Century Gothic"/>
          <w:sz w:val="20"/>
          <w:szCs w:val="20"/>
          <w:lang w:val="en-US"/>
        </w:rPr>
        <w:t xml:space="preserve"> </w:t>
      </w:r>
      <w:r w:rsidR="00116D5D" w:rsidRPr="00AD097D">
        <w:rPr>
          <w:rFonts w:ascii="Century Gothic" w:hAnsi="Century Gothic"/>
          <w:sz w:val="20"/>
          <w:szCs w:val="20"/>
          <w:lang w:val="en-US"/>
        </w:rPr>
        <w:t>all kinds of story play</w:t>
      </w:r>
      <w:r w:rsidR="00116D5D" w:rsidRPr="00116D5D">
        <w:rPr>
          <w:rFonts w:ascii="Century Gothic" w:hAnsi="Century Gothic"/>
          <w:sz w:val="20"/>
          <w:szCs w:val="20"/>
          <w:lang w:val="en-US"/>
        </w:rPr>
        <w:t xml:space="preserve"> </w:t>
      </w:r>
      <w:proofErr w:type="gramStart"/>
      <w:r w:rsidR="00116D5D" w:rsidRPr="00116D5D">
        <w:rPr>
          <w:rFonts w:ascii="Century Gothic" w:hAnsi="Century Gothic"/>
          <w:sz w:val="20"/>
          <w:szCs w:val="20"/>
          <w:lang w:val="en-US"/>
        </w:rPr>
        <w:t>at</w:t>
      </w:r>
      <w:r w:rsidR="00306567">
        <w:rPr>
          <w:rFonts w:ascii="Century Gothic" w:hAnsi="Century Gothic"/>
          <w:b/>
          <w:sz w:val="20"/>
          <w:szCs w:val="20"/>
          <w:lang w:val="en-US"/>
        </w:rPr>
        <w:t xml:space="preserve"> :</w:t>
      </w:r>
      <w:proofErr w:type="gramEnd"/>
    </w:p>
    <w:p w14:paraId="70B92ECF" w14:textId="77777777" w:rsidR="00AD097D" w:rsidRPr="00721A12" w:rsidRDefault="00AD097D" w:rsidP="00AD097D">
      <w:pPr>
        <w:jc w:val="center"/>
        <w:rPr>
          <w:rFonts w:ascii="Century Gothic" w:hAnsi="Century Gothic"/>
          <w:b/>
          <w:i/>
          <w:sz w:val="16"/>
          <w:szCs w:val="16"/>
        </w:rPr>
      </w:pPr>
    </w:p>
    <w:p w14:paraId="5D8560E7" w14:textId="5B531CE2" w:rsidR="00370894" w:rsidRPr="00EC44D9" w:rsidRDefault="00116D5D" w:rsidP="00EC44D9">
      <w:pPr>
        <w:rPr>
          <w:rStyle w:val="Hyperlink"/>
          <w:rFonts w:ascii="Century Gothic" w:hAnsi="Century Gothic"/>
          <w:sz w:val="20"/>
          <w:szCs w:val="20"/>
        </w:rPr>
      </w:pPr>
      <w:r w:rsidRPr="00EC44D9">
        <w:rPr>
          <w:rFonts w:ascii="Century Gothic" w:hAnsi="Century Gothic"/>
          <w:b/>
          <w:sz w:val="20"/>
          <w:szCs w:val="20"/>
        </w:rPr>
        <w:t>Being in the Story</w:t>
      </w:r>
      <w:r w:rsidR="00EC44D9">
        <w:rPr>
          <w:rFonts w:ascii="Century Gothic" w:hAnsi="Century Gothic"/>
          <w:b/>
          <w:sz w:val="20"/>
          <w:szCs w:val="20"/>
        </w:rPr>
        <w:t xml:space="preserve"> </w:t>
      </w:r>
      <w:r w:rsidRPr="00EC44D9">
        <w:rPr>
          <w:rFonts w:ascii="Century Gothic" w:hAnsi="Century Gothic"/>
          <w:sz w:val="20"/>
          <w:szCs w:val="20"/>
        </w:rPr>
        <w:t xml:space="preserve"> </w:t>
      </w:r>
      <w:r w:rsidR="00306567" w:rsidRPr="00EC44D9">
        <w:rPr>
          <w:rFonts w:ascii="Century Gothic" w:hAnsi="Century Gothic"/>
          <w:sz w:val="20"/>
          <w:szCs w:val="20"/>
        </w:rPr>
        <w:t xml:space="preserve"> </w:t>
      </w:r>
      <w:hyperlink r:id="rId8" w:history="1">
        <w:r w:rsidRPr="00EC44D9">
          <w:rPr>
            <w:rStyle w:val="Hyperlink"/>
            <w:rFonts w:ascii="Century Gothic" w:hAnsi="Century Gothic"/>
            <w:sz w:val="20"/>
            <w:szCs w:val="20"/>
          </w:rPr>
          <w:t>https://www.youtube.com/watch?v=y5U1aZw-jJ4</w:t>
        </w:r>
      </w:hyperlink>
    </w:p>
    <w:p w14:paraId="5B93B588" w14:textId="77777777" w:rsidR="00AD097D" w:rsidRPr="00721A12" w:rsidRDefault="00AD097D" w:rsidP="00AD097D">
      <w:pPr>
        <w:jc w:val="center"/>
        <w:rPr>
          <w:rFonts w:ascii="Century Gothic" w:hAnsi="Century Gothic"/>
          <w:b/>
          <w:sz w:val="16"/>
          <w:szCs w:val="16"/>
        </w:rPr>
      </w:pPr>
    </w:p>
    <w:p w14:paraId="56EB308F" w14:textId="4FD111C8" w:rsidR="006B0874" w:rsidRDefault="006B0874" w:rsidP="00116D5D">
      <w:pPr>
        <w:rPr>
          <w:rFonts w:ascii="Century Gothic" w:hAnsi="Century Gothic"/>
          <w:sz w:val="20"/>
          <w:szCs w:val="20"/>
          <w:lang w:val="en-US"/>
        </w:rPr>
      </w:pPr>
      <w:r>
        <w:rPr>
          <w:rFonts w:ascii="Century Gothic" w:hAnsi="Century Gothic"/>
          <w:sz w:val="20"/>
          <w:szCs w:val="20"/>
          <w:lang w:val="en-US"/>
        </w:rPr>
        <w:t xml:space="preserve">The range of activities shown in the slide show </w:t>
      </w:r>
      <w:r w:rsidR="00306567">
        <w:rPr>
          <w:rFonts w:ascii="Century Gothic" w:hAnsi="Century Gothic"/>
          <w:sz w:val="20"/>
          <w:szCs w:val="20"/>
          <w:lang w:val="en-US"/>
        </w:rPr>
        <w:t>further illu</w:t>
      </w:r>
      <w:r w:rsidR="00506E95">
        <w:rPr>
          <w:rFonts w:ascii="Century Gothic" w:hAnsi="Century Gothic"/>
          <w:sz w:val="20"/>
          <w:szCs w:val="20"/>
          <w:lang w:val="en-US"/>
        </w:rPr>
        <w:t>minates the improvisation theme that was explored in various ways at the</w:t>
      </w:r>
      <w:r w:rsidR="00306567">
        <w:rPr>
          <w:rFonts w:ascii="Century Gothic" w:hAnsi="Century Gothic"/>
          <w:sz w:val="20"/>
          <w:szCs w:val="20"/>
          <w:lang w:val="en-US"/>
        </w:rPr>
        <w:t xml:space="preserve"> conference. Often children are doing different things in response to a song or story</w:t>
      </w:r>
      <w:r>
        <w:rPr>
          <w:rFonts w:ascii="Century Gothic" w:hAnsi="Century Gothic"/>
          <w:sz w:val="20"/>
          <w:szCs w:val="20"/>
          <w:lang w:val="en-US"/>
        </w:rPr>
        <w:t>.</w:t>
      </w:r>
      <w:r w:rsidR="00306567">
        <w:rPr>
          <w:rFonts w:ascii="Century Gothic" w:hAnsi="Century Gothic"/>
          <w:sz w:val="20"/>
          <w:szCs w:val="20"/>
          <w:lang w:val="en-US"/>
        </w:rPr>
        <w:t xml:space="preserve"> At other times they can clearly be seen inhabiting the characters.</w:t>
      </w:r>
      <w:r w:rsidR="00EC44D9">
        <w:rPr>
          <w:rFonts w:ascii="Century Gothic" w:hAnsi="Century Gothic"/>
          <w:sz w:val="20"/>
          <w:szCs w:val="20"/>
          <w:lang w:val="en-US"/>
        </w:rPr>
        <w:t xml:space="preserve"> </w:t>
      </w:r>
      <w:r>
        <w:rPr>
          <w:rFonts w:ascii="Century Gothic" w:hAnsi="Century Gothic"/>
          <w:sz w:val="20"/>
          <w:szCs w:val="20"/>
          <w:lang w:val="en-US"/>
        </w:rPr>
        <w:t>Stories, like songs</w:t>
      </w:r>
      <w:r w:rsidR="00EC44D9">
        <w:rPr>
          <w:rFonts w:ascii="Century Gothic" w:hAnsi="Century Gothic"/>
          <w:sz w:val="20"/>
          <w:szCs w:val="20"/>
          <w:lang w:val="en-US"/>
        </w:rPr>
        <w:t>,</w:t>
      </w:r>
      <w:r>
        <w:rPr>
          <w:rFonts w:ascii="Century Gothic" w:hAnsi="Century Gothic"/>
          <w:sz w:val="20"/>
          <w:szCs w:val="20"/>
          <w:lang w:val="en-US"/>
        </w:rPr>
        <w:t xml:space="preserve"> provide perfect frameworks for repetition with variation.</w:t>
      </w:r>
      <w:r w:rsidR="00306270">
        <w:rPr>
          <w:rFonts w:ascii="Century Gothic" w:hAnsi="Century Gothic"/>
          <w:sz w:val="20"/>
          <w:szCs w:val="20"/>
          <w:lang w:val="en-US"/>
        </w:rPr>
        <w:t xml:space="preserve"> This allows for a deeper connection with the patterns in the story to emerge. In this story, for example, the initial focus is usually on the fun of boffing the troll off the bridge but with time the trickery element clicks in. One group who I work with have taken to chanting “Don’t mention the horns” as the middle sized billy goat is convincing the troll that the big brother will make a big dinner for him. </w:t>
      </w:r>
      <w:r w:rsidR="00721A12">
        <w:rPr>
          <w:rFonts w:ascii="Century Gothic" w:hAnsi="Century Gothic"/>
          <w:sz w:val="20"/>
          <w:szCs w:val="20"/>
          <w:lang w:val="en-US"/>
        </w:rPr>
        <w:t xml:space="preserve">A shared </w:t>
      </w:r>
      <w:r w:rsidR="00306270">
        <w:rPr>
          <w:rFonts w:ascii="Century Gothic" w:hAnsi="Century Gothic"/>
          <w:sz w:val="20"/>
          <w:szCs w:val="20"/>
          <w:lang w:val="en-US"/>
        </w:rPr>
        <w:t xml:space="preserve">group version </w:t>
      </w:r>
      <w:r w:rsidR="00721A12">
        <w:rPr>
          <w:rFonts w:ascii="Century Gothic" w:hAnsi="Century Gothic"/>
          <w:sz w:val="20"/>
          <w:szCs w:val="20"/>
          <w:lang w:val="en-US"/>
        </w:rPr>
        <w:t>has been created.</w:t>
      </w:r>
    </w:p>
    <w:p w14:paraId="14B67CEE" w14:textId="522246E9" w:rsidR="00721A12" w:rsidRDefault="0055500D" w:rsidP="00116D5D">
      <w:pPr>
        <w:rPr>
          <w:rFonts w:ascii="Century Gothic" w:hAnsi="Century Gothic"/>
          <w:sz w:val="20"/>
          <w:szCs w:val="20"/>
          <w:lang w:val="en-US"/>
        </w:rPr>
      </w:pPr>
      <w:r>
        <w:rPr>
          <w:rFonts w:ascii="Century Gothic" w:hAnsi="Century Gothic"/>
          <w:sz w:val="20"/>
          <w:szCs w:val="20"/>
          <w:lang w:val="en-US"/>
        </w:rPr>
        <w:t xml:space="preserve">From a child’s perspective </w:t>
      </w:r>
      <w:r w:rsidR="00721A12">
        <w:rPr>
          <w:rFonts w:ascii="Century Gothic" w:hAnsi="Century Gothic"/>
          <w:sz w:val="20"/>
          <w:szCs w:val="20"/>
          <w:lang w:val="en-US"/>
        </w:rPr>
        <w:t>we might think of the troll as</w:t>
      </w:r>
      <w:r w:rsidR="0065485F">
        <w:rPr>
          <w:rFonts w:ascii="Century Gothic" w:hAnsi="Century Gothic"/>
          <w:sz w:val="20"/>
          <w:szCs w:val="20"/>
          <w:lang w:val="en-US"/>
        </w:rPr>
        <w:t xml:space="preserve"> a metaphor for</w:t>
      </w:r>
      <w:r w:rsidR="00721A12">
        <w:rPr>
          <w:rFonts w:ascii="Century Gothic" w:hAnsi="Century Gothic"/>
          <w:sz w:val="20"/>
          <w:szCs w:val="20"/>
          <w:lang w:val="en-US"/>
        </w:rPr>
        <w:t xml:space="preserve"> things that are difficult to do while very young that become </w:t>
      </w:r>
      <w:r>
        <w:rPr>
          <w:rFonts w:ascii="Century Gothic" w:hAnsi="Century Gothic"/>
          <w:sz w:val="20"/>
          <w:szCs w:val="20"/>
          <w:lang w:val="en-US"/>
        </w:rPr>
        <w:t>easy,</w:t>
      </w:r>
      <w:r w:rsidR="00721A12">
        <w:rPr>
          <w:rFonts w:ascii="Century Gothic" w:hAnsi="Century Gothic"/>
          <w:sz w:val="20"/>
          <w:szCs w:val="20"/>
          <w:lang w:val="en-US"/>
        </w:rPr>
        <w:t xml:space="preserve"> as we get older so the three goats are part of the same person at different stages of development.</w:t>
      </w:r>
    </w:p>
    <w:p w14:paraId="357532EF" w14:textId="500830B1" w:rsidR="00721A12" w:rsidRDefault="0065485F" w:rsidP="00116D5D">
      <w:pPr>
        <w:rPr>
          <w:rFonts w:ascii="Century Gothic" w:hAnsi="Century Gothic"/>
          <w:sz w:val="20"/>
          <w:szCs w:val="20"/>
          <w:lang w:val="en-US"/>
        </w:rPr>
      </w:pPr>
      <w:r>
        <w:rPr>
          <w:rFonts w:ascii="Century Gothic" w:hAnsi="Century Gothic"/>
          <w:sz w:val="20"/>
          <w:szCs w:val="20"/>
          <w:lang w:val="en-US"/>
        </w:rPr>
        <w:t xml:space="preserve">As an adult </w:t>
      </w:r>
      <w:r w:rsidR="00721A12">
        <w:rPr>
          <w:rFonts w:ascii="Century Gothic" w:hAnsi="Century Gothic"/>
          <w:sz w:val="20"/>
          <w:szCs w:val="20"/>
          <w:lang w:val="en-US"/>
        </w:rPr>
        <w:t>I sometimes</w:t>
      </w:r>
      <w:r>
        <w:rPr>
          <w:rFonts w:ascii="Century Gothic" w:hAnsi="Century Gothic"/>
          <w:sz w:val="20"/>
          <w:szCs w:val="20"/>
          <w:lang w:val="en-US"/>
        </w:rPr>
        <w:t xml:space="preserve"> also</w:t>
      </w:r>
      <w:r w:rsidR="00721A12">
        <w:rPr>
          <w:rFonts w:ascii="Century Gothic" w:hAnsi="Century Gothic"/>
          <w:sz w:val="20"/>
          <w:szCs w:val="20"/>
          <w:lang w:val="en-US"/>
        </w:rPr>
        <w:t xml:space="preserve"> think of the troll as a being like one of those urgent unsolvable problems that occur to us in the middle of the night</w:t>
      </w:r>
      <w:r w:rsidR="00CB2EB4">
        <w:rPr>
          <w:rFonts w:ascii="Century Gothic" w:hAnsi="Century Gothic"/>
          <w:sz w:val="20"/>
          <w:szCs w:val="20"/>
          <w:lang w:val="en-US"/>
        </w:rPr>
        <w:t xml:space="preserve"> </w:t>
      </w:r>
      <w:r w:rsidR="00721A12">
        <w:rPr>
          <w:rFonts w:ascii="Century Gothic" w:hAnsi="Century Gothic"/>
          <w:sz w:val="20"/>
          <w:szCs w:val="20"/>
          <w:lang w:val="en-US"/>
        </w:rPr>
        <w:t>that are so ea</w:t>
      </w:r>
      <w:r>
        <w:rPr>
          <w:rFonts w:ascii="Century Gothic" w:hAnsi="Century Gothic"/>
          <w:sz w:val="20"/>
          <w:szCs w:val="20"/>
          <w:lang w:val="en-US"/>
        </w:rPr>
        <w:t xml:space="preserve">sily sorted out in the morning when our big billy goat is </w:t>
      </w:r>
      <w:r w:rsidR="00CB2EB4">
        <w:rPr>
          <w:rFonts w:ascii="Century Gothic" w:hAnsi="Century Gothic"/>
          <w:sz w:val="20"/>
          <w:szCs w:val="20"/>
          <w:lang w:val="en-US"/>
        </w:rPr>
        <w:t xml:space="preserve">up and </w:t>
      </w:r>
      <w:r>
        <w:rPr>
          <w:rFonts w:ascii="Century Gothic" w:hAnsi="Century Gothic"/>
          <w:sz w:val="20"/>
          <w:szCs w:val="20"/>
          <w:lang w:val="en-US"/>
        </w:rPr>
        <w:t>ready for anything. These, of course, are just a couple of the myriad of possible associations.</w:t>
      </w:r>
    </w:p>
    <w:p w14:paraId="3F35174A" w14:textId="77777777" w:rsidR="00FA2175" w:rsidRDefault="00FA2175" w:rsidP="00116D5D">
      <w:pPr>
        <w:rPr>
          <w:rFonts w:ascii="Century Gothic" w:hAnsi="Century Gothic"/>
          <w:sz w:val="20"/>
          <w:szCs w:val="20"/>
          <w:lang w:val="en-US"/>
        </w:rPr>
      </w:pPr>
    </w:p>
    <w:p w14:paraId="269DC159" w14:textId="6FEE5075" w:rsidR="00116D5D" w:rsidRDefault="00116D5D" w:rsidP="00116D5D">
      <w:pPr>
        <w:rPr>
          <w:rFonts w:ascii="Century Gothic" w:hAnsi="Century Gothic"/>
          <w:bCs/>
          <w:sz w:val="20"/>
          <w:szCs w:val="20"/>
          <w:lang w:val="en-US"/>
        </w:rPr>
      </w:pPr>
      <w:r w:rsidRPr="000B1713">
        <w:rPr>
          <w:rFonts w:ascii="Century Gothic" w:hAnsi="Century Gothic"/>
          <w:b/>
          <w:bCs/>
          <w:sz w:val="20"/>
          <w:szCs w:val="20"/>
          <w:lang w:val="en-US"/>
        </w:rPr>
        <w:t>The Bogeyman</w:t>
      </w:r>
      <w:r w:rsidR="00FA2175">
        <w:rPr>
          <w:rFonts w:ascii="Century Gothic" w:hAnsi="Century Gothic"/>
          <w:b/>
          <w:bCs/>
          <w:sz w:val="20"/>
          <w:szCs w:val="20"/>
          <w:lang w:val="en-US"/>
        </w:rPr>
        <w:t xml:space="preserve"> -</w:t>
      </w:r>
      <w:r w:rsidRPr="000B1713">
        <w:rPr>
          <w:rFonts w:ascii="Century Gothic" w:hAnsi="Century Gothic"/>
          <w:b/>
          <w:bCs/>
          <w:sz w:val="20"/>
          <w:szCs w:val="20"/>
          <w:lang w:val="en-US"/>
        </w:rPr>
        <w:t xml:space="preserve"> </w:t>
      </w:r>
      <w:r w:rsidR="00FA2175" w:rsidRPr="00FA2175">
        <w:rPr>
          <w:rFonts w:ascii="Century Gothic" w:hAnsi="Century Gothic"/>
          <w:bCs/>
          <w:sz w:val="20"/>
          <w:szCs w:val="20"/>
          <w:lang w:val="en-US"/>
        </w:rPr>
        <w:t>a story</w:t>
      </w:r>
      <w:r w:rsidR="00721A12">
        <w:rPr>
          <w:rFonts w:ascii="Century Gothic" w:hAnsi="Century Gothic"/>
          <w:bCs/>
          <w:sz w:val="20"/>
          <w:szCs w:val="20"/>
          <w:lang w:val="en-US"/>
        </w:rPr>
        <w:t xml:space="preserve"> rhyme that lends itself easily to rhythm work.</w:t>
      </w:r>
    </w:p>
    <w:p w14:paraId="76D61D5C" w14:textId="77777777" w:rsidR="00721A12" w:rsidRPr="00B76EF9" w:rsidRDefault="00721A12" w:rsidP="00116D5D">
      <w:pPr>
        <w:rPr>
          <w:rFonts w:ascii="Century Gothic" w:hAnsi="Century Gothic"/>
          <w:b/>
          <w:bCs/>
          <w:sz w:val="16"/>
          <w:szCs w:val="16"/>
          <w:lang w:val="en-US"/>
        </w:rPr>
      </w:pPr>
    </w:p>
    <w:p w14:paraId="0D0F3220" w14:textId="77777777" w:rsidR="00116D5D" w:rsidRPr="000B1713" w:rsidRDefault="00116D5D" w:rsidP="00116D5D">
      <w:pPr>
        <w:rPr>
          <w:rFonts w:ascii="Century Gothic" w:hAnsi="Century Gothic"/>
          <w:sz w:val="20"/>
          <w:szCs w:val="20"/>
        </w:rPr>
      </w:pPr>
      <w:r w:rsidRPr="000B1713">
        <w:rPr>
          <w:rFonts w:ascii="Century Gothic" w:hAnsi="Century Gothic"/>
          <w:sz w:val="20"/>
          <w:szCs w:val="20"/>
        </w:rPr>
        <w:t>Mummy in the kitchen doing a bit of fixing</w:t>
      </w:r>
    </w:p>
    <w:p w14:paraId="1B02B158" w14:textId="77777777" w:rsidR="00116D5D" w:rsidRPr="000B1713" w:rsidRDefault="00116D5D" w:rsidP="00116D5D">
      <w:pPr>
        <w:rPr>
          <w:rFonts w:ascii="Century Gothic" w:hAnsi="Century Gothic"/>
          <w:sz w:val="20"/>
          <w:szCs w:val="20"/>
        </w:rPr>
      </w:pPr>
      <w:r w:rsidRPr="000B1713">
        <w:rPr>
          <w:rFonts w:ascii="Century Gothic" w:hAnsi="Century Gothic"/>
          <w:sz w:val="20"/>
          <w:szCs w:val="20"/>
        </w:rPr>
        <w:t>In comes the Bogeyman to chase the Mammy out  -  BOO !</w:t>
      </w:r>
    </w:p>
    <w:p w14:paraId="515A4DE4" w14:textId="77777777" w:rsidR="00116D5D" w:rsidRDefault="00116D5D" w:rsidP="00116D5D">
      <w:pPr>
        <w:rPr>
          <w:rFonts w:ascii="Century Gothic" w:hAnsi="Century Gothic"/>
          <w:sz w:val="20"/>
          <w:szCs w:val="20"/>
        </w:rPr>
      </w:pPr>
      <w:r w:rsidRPr="000B1713">
        <w:rPr>
          <w:rFonts w:ascii="Century Gothic" w:hAnsi="Century Gothic"/>
          <w:sz w:val="20"/>
          <w:szCs w:val="20"/>
        </w:rPr>
        <w:t>Oh says Mummy that’s not fair - Oh says the Bogeyman  I DON’T CARE  X3</w:t>
      </w:r>
    </w:p>
    <w:p w14:paraId="70F24E82" w14:textId="77777777" w:rsidR="00116D5D" w:rsidRPr="0065485F" w:rsidRDefault="00116D5D" w:rsidP="00116D5D">
      <w:pPr>
        <w:rPr>
          <w:rFonts w:ascii="Century Gothic" w:hAnsi="Century Gothic"/>
          <w:sz w:val="16"/>
          <w:szCs w:val="16"/>
        </w:rPr>
      </w:pPr>
    </w:p>
    <w:p w14:paraId="1ABAB9C1" w14:textId="249180A8" w:rsidR="00116D5D" w:rsidRDefault="00116D5D" w:rsidP="00116D5D">
      <w:pPr>
        <w:rPr>
          <w:rFonts w:ascii="Century Gothic" w:hAnsi="Century Gothic"/>
          <w:sz w:val="20"/>
          <w:szCs w:val="20"/>
        </w:rPr>
      </w:pPr>
      <w:r>
        <w:rPr>
          <w:rFonts w:ascii="Century Gothic" w:hAnsi="Century Gothic"/>
          <w:sz w:val="20"/>
          <w:szCs w:val="20"/>
        </w:rPr>
        <w:lastRenderedPageBreak/>
        <w:t>Daddy is doing a bit of</w:t>
      </w:r>
      <w:r w:rsidR="00FA2175">
        <w:rPr>
          <w:rFonts w:ascii="Century Gothic" w:hAnsi="Century Gothic"/>
          <w:sz w:val="20"/>
          <w:szCs w:val="20"/>
        </w:rPr>
        <w:t xml:space="preserve"> mixing</w:t>
      </w:r>
      <w:r w:rsidR="00721A12">
        <w:rPr>
          <w:rFonts w:ascii="Century Gothic" w:hAnsi="Century Gothic"/>
          <w:sz w:val="20"/>
          <w:szCs w:val="20"/>
        </w:rPr>
        <w:t xml:space="preserve"> etc..</w:t>
      </w:r>
    </w:p>
    <w:p w14:paraId="0874E394" w14:textId="77777777" w:rsidR="00116D5D" w:rsidRPr="0065485F" w:rsidRDefault="00116D5D" w:rsidP="00116D5D">
      <w:pPr>
        <w:rPr>
          <w:rFonts w:ascii="Century Gothic" w:hAnsi="Century Gothic"/>
          <w:sz w:val="16"/>
          <w:szCs w:val="16"/>
        </w:rPr>
      </w:pPr>
    </w:p>
    <w:p w14:paraId="712EAC90" w14:textId="7D017316" w:rsidR="00116D5D" w:rsidRDefault="00FA2175" w:rsidP="00116D5D">
      <w:pPr>
        <w:rPr>
          <w:rFonts w:ascii="Century Gothic" w:hAnsi="Century Gothic"/>
          <w:sz w:val="20"/>
          <w:szCs w:val="20"/>
        </w:rPr>
      </w:pPr>
      <w:r>
        <w:rPr>
          <w:rFonts w:ascii="Century Gothic" w:hAnsi="Century Gothic"/>
          <w:sz w:val="20"/>
          <w:szCs w:val="20"/>
        </w:rPr>
        <w:t>Uncle</w:t>
      </w:r>
      <w:r w:rsidR="00116D5D">
        <w:rPr>
          <w:rFonts w:ascii="Century Gothic" w:hAnsi="Century Gothic"/>
          <w:sz w:val="20"/>
          <w:szCs w:val="20"/>
        </w:rPr>
        <w:t xml:space="preserve"> is doing a bit of stitching</w:t>
      </w:r>
      <w:r w:rsidR="00721A12">
        <w:rPr>
          <w:rFonts w:ascii="Century Gothic" w:hAnsi="Century Gothic"/>
          <w:sz w:val="20"/>
          <w:szCs w:val="20"/>
        </w:rPr>
        <w:t xml:space="preserve"> etc..</w:t>
      </w:r>
    </w:p>
    <w:p w14:paraId="269F031B" w14:textId="77777777" w:rsidR="00116D5D" w:rsidRPr="0065485F" w:rsidRDefault="00116D5D" w:rsidP="00116D5D">
      <w:pPr>
        <w:rPr>
          <w:rFonts w:ascii="Century Gothic" w:hAnsi="Century Gothic"/>
          <w:sz w:val="16"/>
          <w:szCs w:val="16"/>
        </w:rPr>
      </w:pPr>
    </w:p>
    <w:p w14:paraId="774E0BED" w14:textId="5C64D78C" w:rsidR="001F1EF2" w:rsidRPr="000B1713" w:rsidRDefault="001F1EF2" w:rsidP="001F1EF2">
      <w:pPr>
        <w:rPr>
          <w:rFonts w:ascii="Century Gothic" w:hAnsi="Century Gothic"/>
          <w:sz w:val="20"/>
          <w:szCs w:val="20"/>
        </w:rPr>
      </w:pPr>
      <w:r>
        <w:rPr>
          <w:rFonts w:ascii="Century Gothic" w:hAnsi="Century Gothic"/>
          <w:sz w:val="20"/>
          <w:szCs w:val="20"/>
        </w:rPr>
        <w:t>Baby</w:t>
      </w:r>
      <w:r w:rsidRPr="000B1713">
        <w:rPr>
          <w:rFonts w:ascii="Century Gothic" w:hAnsi="Century Gothic"/>
          <w:sz w:val="20"/>
          <w:szCs w:val="20"/>
        </w:rPr>
        <w:t xml:space="preserve"> in the kitchen doing a bit of </w:t>
      </w:r>
      <w:r>
        <w:rPr>
          <w:rFonts w:ascii="Century Gothic" w:hAnsi="Century Gothic"/>
          <w:sz w:val="20"/>
          <w:szCs w:val="20"/>
        </w:rPr>
        <w:t>screeching</w:t>
      </w:r>
    </w:p>
    <w:p w14:paraId="082C70F2" w14:textId="5ACF4A1C" w:rsidR="001F1EF2" w:rsidRPr="000B1713" w:rsidRDefault="001F1EF2" w:rsidP="001F1EF2">
      <w:pPr>
        <w:rPr>
          <w:rFonts w:ascii="Century Gothic" w:hAnsi="Century Gothic"/>
          <w:sz w:val="20"/>
          <w:szCs w:val="20"/>
        </w:rPr>
      </w:pPr>
      <w:r w:rsidRPr="000B1713">
        <w:rPr>
          <w:rFonts w:ascii="Century Gothic" w:hAnsi="Century Gothic"/>
          <w:sz w:val="20"/>
          <w:szCs w:val="20"/>
        </w:rPr>
        <w:t xml:space="preserve">In comes the Bogeyman </w:t>
      </w:r>
      <w:r w:rsidR="00B76EF9">
        <w:rPr>
          <w:rFonts w:ascii="Century Gothic" w:hAnsi="Century Gothic"/>
          <w:sz w:val="20"/>
          <w:szCs w:val="20"/>
        </w:rPr>
        <w:t xml:space="preserve">but </w:t>
      </w:r>
      <w:r>
        <w:rPr>
          <w:rFonts w:ascii="Century Gothic" w:hAnsi="Century Gothic"/>
          <w:sz w:val="20"/>
          <w:szCs w:val="20"/>
        </w:rPr>
        <w:t>baby says</w:t>
      </w:r>
      <w:r w:rsidRPr="000B1713">
        <w:rPr>
          <w:rFonts w:ascii="Century Gothic" w:hAnsi="Century Gothic"/>
          <w:sz w:val="20"/>
          <w:szCs w:val="20"/>
        </w:rPr>
        <w:t xml:space="preserve">  </w:t>
      </w:r>
      <w:proofErr w:type="gramStart"/>
      <w:r w:rsidRPr="000B1713">
        <w:rPr>
          <w:rFonts w:ascii="Century Gothic" w:hAnsi="Century Gothic"/>
          <w:sz w:val="20"/>
          <w:szCs w:val="20"/>
        </w:rPr>
        <w:t>-  BOO</w:t>
      </w:r>
      <w:proofErr w:type="gramEnd"/>
      <w:r w:rsidRPr="000B1713">
        <w:rPr>
          <w:rFonts w:ascii="Century Gothic" w:hAnsi="Century Gothic"/>
          <w:sz w:val="20"/>
          <w:szCs w:val="20"/>
        </w:rPr>
        <w:t xml:space="preserve"> !</w:t>
      </w:r>
    </w:p>
    <w:p w14:paraId="2BF5B27B" w14:textId="22B10242" w:rsidR="001F1EF2" w:rsidRDefault="001F1EF2" w:rsidP="001F1EF2">
      <w:pPr>
        <w:rPr>
          <w:rFonts w:ascii="Century Gothic" w:hAnsi="Century Gothic"/>
          <w:sz w:val="20"/>
          <w:szCs w:val="20"/>
        </w:rPr>
      </w:pPr>
      <w:r w:rsidRPr="000B1713">
        <w:rPr>
          <w:rFonts w:ascii="Century Gothic" w:hAnsi="Century Gothic"/>
          <w:sz w:val="20"/>
          <w:szCs w:val="20"/>
        </w:rPr>
        <w:t xml:space="preserve">Oh says </w:t>
      </w:r>
      <w:r>
        <w:rPr>
          <w:rFonts w:ascii="Century Gothic" w:hAnsi="Century Gothic"/>
          <w:sz w:val="20"/>
          <w:szCs w:val="20"/>
        </w:rPr>
        <w:t>the Bogeyman</w:t>
      </w:r>
      <w:r w:rsidRPr="000B1713">
        <w:rPr>
          <w:rFonts w:ascii="Century Gothic" w:hAnsi="Century Gothic"/>
          <w:sz w:val="20"/>
          <w:szCs w:val="20"/>
        </w:rPr>
        <w:t xml:space="preserve"> that’s not fair - Oh says the </w:t>
      </w:r>
      <w:r>
        <w:rPr>
          <w:rFonts w:ascii="Century Gothic" w:hAnsi="Century Gothic"/>
          <w:sz w:val="20"/>
          <w:szCs w:val="20"/>
        </w:rPr>
        <w:t>Baby</w:t>
      </w:r>
      <w:r w:rsidRPr="000B1713">
        <w:rPr>
          <w:rFonts w:ascii="Century Gothic" w:hAnsi="Century Gothic"/>
          <w:sz w:val="20"/>
          <w:szCs w:val="20"/>
        </w:rPr>
        <w:t xml:space="preserve">  I DON’T CARE  X3</w:t>
      </w:r>
    </w:p>
    <w:p w14:paraId="5F91CC0E" w14:textId="70FB66DB" w:rsidR="001F1EF2" w:rsidRDefault="001F1EF2" w:rsidP="00116D5D">
      <w:pPr>
        <w:rPr>
          <w:rFonts w:ascii="Century Gothic" w:hAnsi="Century Gothic"/>
          <w:sz w:val="20"/>
          <w:szCs w:val="20"/>
        </w:rPr>
      </w:pPr>
      <w:r>
        <w:rPr>
          <w:rFonts w:ascii="Century Gothic" w:hAnsi="Century Gothic"/>
          <w:sz w:val="20"/>
          <w:szCs w:val="20"/>
        </w:rPr>
        <w:t>And the Bogey Man runs away !</w:t>
      </w:r>
    </w:p>
    <w:p w14:paraId="14A61BD1" w14:textId="77777777" w:rsidR="00116D5D" w:rsidRPr="0065485F" w:rsidRDefault="00116D5D" w:rsidP="00116D5D">
      <w:pPr>
        <w:rPr>
          <w:rFonts w:ascii="Century Gothic" w:hAnsi="Century Gothic"/>
          <w:sz w:val="16"/>
          <w:szCs w:val="16"/>
        </w:rPr>
      </w:pPr>
    </w:p>
    <w:p w14:paraId="4385E9E8" w14:textId="7C762469" w:rsidR="00116D5D" w:rsidRDefault="00116D5D" w:rsidP="00116D5D">
      <w:pPr>
        <w:rPr>
          <w:rFonts w:ascii="Century Gothic" w:hAnsi="Century Gothic"/>
          <w:sz w:val="20"/>
          <w:szCs w:val="20"/>
        </w:rPr>
      </w:pPr>
      <w:r>
        <w:rPr>
          <w:rFonts w:ascii="Century Gothic" w:hAnsi="Century Gothic"/>
          <w:sz w:val="20"/>
          <w:szCs w:val="20"/>
        </w:rPr>
        <w:t>You can see</w:t>
      </w:r>
      <w:r w:rsidR="00306567">
        <w:rPr>
          <w:rFonts w:ascii="Century Gothic" w:hAnsi="Century Gothic"/>
          <w:sz w:val="20"/>
          <w:szCs w:val="20"/>
        </w:rPr>
        <w:t xml:space="preserve"> how the action of the story and the rhythm of the rhyme organise children’s playing </w:t>
      </w:r>
      <w:r>
        <w:rPr>
          <w:rFonts w:ascii="Century Gothic" w:hAnsi="Century Gothic"/>
          <w:sz w:val="20"/>
          <w:szCs w:val="20"/>
        </w:rPr>
        <w:t>on a gathering drum</w:t>
      </w:r>
      <w:r w:rsidR="003377DC">
        <w:rPr>
          <w:rFonts w:ascii="Century Gothic" w:hAnsi="Century Gothic"/>
          <w:sz w:val="20"/>
          <w:szCs w:val="20"/>
        </w:rPr>
        <w:t xml:space="preserve"> as they do this for the first time</w:t>
      </w:r>
      <w:r>
        <w:rPr>
          <w:rFonts w:ascii="Century Gothic" w:hAnsi="Century Gothic"/>
          <w:sz w:val="20"/>
          <w:szCs w:val="20"/>
        </w:rPr>
        <w:t xml:space="preserve"> at…</w:t>
      </w:r>
    </w:p>
    <w:p w14:paraId="5F5DE1FA" w14:textId="77777777" w:rsidR="00721A12" w:rsidRPr="0065485F" w:rsidRDefault="00721A12" w:rsidP="00116D5D">
      <w:pPr>
        <w:rPr>
          <w:rFonts w:ascii="Century Gothic" w:hAnsi="Century Gothic"/>
          <w:sz w:val="16"/>
          <w:szCs w:val="16"/>
        </w:rPr>
      </w:pPr>
    </w:p>
    <w:p w14:paraId="6FBD9AB0" w14:textId="3D118962" w:rsidR="00116D5D" w:rsidRPr="00721A12" w:rsidRDefault="00116D5D" w:rsidP="00721A12">
      <w:pPr>
        <w:rPr>
          <w:rFonts w:ascii="Century Gothic" w:hAnsi="Century Gothic"/>
          <w:b/>
          <w:sz w:val="18"/>
          <w:szCs w:val="18"/>
        </w:rPr>
      </w:pPr>
      <w:r w:rsidRPr="000B1713">
        <w:rPr>
          <w:rFonts w:ascii="Century Gothic" w:hAnsi="Century Gothic"/>
          <w:b/>
          <w:sz w:val="20"/>
          <w:szCs w:val="20"/>
        </w:rPr>
        <w:t>The Bogey Man on a Gathering Drum</w:t>
      </w:r>
      <w:r w:rsidR="00873C0F">
        <w:rPr>
          <w:rFonts w:ascii="Century Gothic" w:hAnsi="Century Gothic"/>
          <w:b/>
          <w:sz w:val="20"/>
          <w:szCs w:val="20"/>
        </w:rPr>
        <w:t xml:space="preserve"> </w:t>
      </w:r>
      <w:r w:rsidRPr="000B1713">
        <w:rPr>
          <w:rFonts w:ascii="Century Gothic" w:hAnsi="Century Gothic"/>
          <w:b/>
          <w:sz w:val="20"/>
          <w:szCs w:val="20"/>
        </w:rPr>
        <w:t xml:space="preserve"> </w:t>
      </w:r>
      <w:hyperlink r:id="rId9" w:history="1">
        <w:r w:rsidRPr="00873C0F">
          <w:rPr>
            <w:rStyle w:val="Hyperlink"/>
            <w:rFonts w:ascii="Century Gothic" w:hAnsi="Century Gothic"/>
            <w:sz w:val="18"/>
            <w:szCs w:val="18"/>
          </w:rPr>
          <w:t>https://www.youtube.com/watch?v=IW8pXr0UCI0</w:t>
        </w:r>
      </w:hyperlink>
    </w:p>
    <w:p w14:paraId="22739C31" w14:textId="77777777" w:rsidR="0065485F" w:rsidRPr="0065485F" w:rsidRDefault="0065485F" w:rsidP="007D2DA7">
      <w:pPr>
        <w:rPr>
          <w:rFonts w:ascii="Century Gothic" w:hAnsi="Century Gothic"/>
          <w:iCs/>
          <w:sz w:val="16"/>
          <w:szCs w:val="16"/>
          <w:lang w:val="en-US"/>
        </w:rPr>
      </w:pPr>
    </w:p>
    <w:p w14:paraId="76A719E1" w14:textId="6540C69F" w:rsidR="007D2DA7" w:rsidRDefault="007D2DA7" w:rsidP="007D2DA7">
      <w:pPr>
        <w:rPr>
          <w:rFonts w:ascii="Century Gothic" w:hAnsi="Century Gothic"/>
          <w:sz w:val="20"/>
          <w:szCs w:val="20"/>
        </w:rPr>
      </w:pPr>
      <w:r>
        <w:rPr>
          <w:rFonts w:ascii="Century Gothic" w:hAnsi="Century Gothic"/>
          <w:sz w:val="20"/>
          <w:szCs w:val="20"/>
        </w:rPr>
        <w:t xml:space="preserve">The way that repetition with variation deepens our understanding of stories </w:t>
      </w:r>
      <w:r w:rsidR="003377DC">
        <w:rPr>
          <w:rFonts w:ascii="Century Gothic" w:hAnsi="Century Gothic"/>
          <w:sz w:val="20"/>
          <w:szCs w:val="20"/>
        </w:rPr>
        <w:t>is</w:t>
      </w:r>
      <w:r>
        <w:rPr>
          <w:rFonts w:ascii="Century Gothic" w:hAnsi="Century Gothic"/>
          <w:sz w:val="20"/>
          <w:szCs w:val="20"/>
        </w:rPr>
        <w:t xml:space="preserve"> </w:t>
      </w:r>
      <w:r w:rsidR="003377DC">
        <w:rPr>
          <w:rFonts w:ascii="Century Gothic" w:hAnsi="Century Gothic"/>
          <w:sz w:val="20"/>
          <w:szCs w:val="20"/>
        </w:rPr>
        <w:t>analogous to the way that</w:t>
      </w:r>
      <w:r>
        <w:rPr>
          <w:rFonts w:ascii="Century Gothic" w:hAnsi="Century Gothic"/>
          <w:sz w:val="20"/>
          <w:szCs w:val="20"/>
        </w:rPr>
        <w:t xml:space="preserve"> musical jamming</w:t>
      </w:r>
      <w:r w:rsidR="003377DC">
        <w:rPr>
          <w:rFonts w:ascii="Century Gothic" w:hAnsi="Century Gothic"/>
          <w:sz w:val="20"/>
          <w:szCs w:val="20"/>
        </w:rPr>
        <w:t xml:space="preserve"> enables us to really get inside</w:t>
      </w:r>
      <w:r>
        <w:rPr>
          <w:rFonts w:ascii="Century Gothic" w:hAnsi="Century Gothic"/>
          <w:sz w:val="20"/>
          <w:szCs w:val="20"/>
        </w:rPr>
        <w:t xml:space="preserve"> a song or tune. In my experience this can </w:t>
      </w:r>
      <w:r w:rsidR="00721A12">
        <w:rPr>
          <w:rFonts w:ascii="Century Gothic" w:hAnsi="Century Gothic"/>
          <w:sz w:val="20"/>
          <w:szCs w:val="20"/>
        </w:rPr>
        <w:t>develop</w:t>
      </w:r>
      <w:r>
        <w:rPr>
          <w:rFonts w:ascii="Century Gothic" w:hAnsi="Century Gothic"/>
          <w:sz w:val="20"/>
          <w:szCs w:val="20"/>
        </w:rPr>
        <w:t xml:space="preserve"> over a long period of time.</w:t>
      </w:r>
      <w:r w:rsidR="003377DC">
        <w:rPr>
          <w:rFonts w:ascii="Century Gothic" w:hAnsi="Century Gothic"/>
          <w:sz w:val="20"/>
          <w:szCs w:val="20"/>
        </w:rPr>
        <w:t xml:space="preserve"> The fruit of this process is clear when we hear someone performing who has really “got” it. </w:t>
      </w:r>
    </w:p>
    <w:p w14:paraId="762B4FF3" w14:textId="77777777" w:rsidR="007D2DA7" w:rsidRDefault="007D2DA7" w:rsidP="00B5055B">
      <w:pPr>
        <w:rPr>
          <w:rFonts w:ascii="Century Gothic" w:hAnsi="Century Gothic"/>
          <w:sz w:val="20"/>
          <w:szCs w:val="20"/>
        </w:rPr>
      </w:pPr>
    </w:p>
    <w:p w14:paraId="3E6B1424" w14:textId="713C70EF" w:rsidR="0065485F" w:rsidRPr="0065485F" w:rsidRDefault="0065485F" w:rsidP="00CB2EB4">
      <w:pPr>
        <w:jc w:val="center"/>
        <w:rPr>
          <w:rFonts w:ascii="Century Gothic" w:hAnsi="Century Gothic"/>
          <w:b/>
          <w:sz w:val="20"/>
          <w:szCs w:val="20"/>
        </w:rPr>
      </w:pPr>
      <w:r w:rsidRPr="0065485F">
        <w:rPr>
          <w:rFonts w:ascii="Century Gothic" w:hAnsi="Century Gothic"/>
          <w:b/>
          <w:sz w:val="20"/>
          <w:szCs w:val="20"/>
        </w:rPr>
        <w:t xml:space="preserve">The power of </w:t>
      </w:r>
      <w:r w:rsidR="00CB2EB4">
        <w:rPr>
          <w:rFonts w:ascii="Century Gothic" w:hAnsi="Century Gothic"/>
          <w:b/>
          <w:sz w:val="20"/>
          <w:szCs w:val="20"/>
        </w:rPr>
        <w:t xml:space="preserve">the </w:t>
      </w:r>
      <w:r w:rsidRPr="0065485F">
        <w:rPr>
          <w:rFonts w:ascii="Century Gothic" w:hAnsi="Century Gothic"/>
          <w:b/>
          <w:sz w:val="20"/>
          <w:szCs w:val="20"/>
        </w:rPr>
        <w:t>story form</w:t>
      </w:r>
    </w:p>
    <w:p w14:paraId="79500506" w14:textId="0D9132CC" w:rsidR="00CB2EB4" w:rsidRDefault="00B5055B" w:rsidP="00B5055B">
      <w:pPr>
        <w:rPr>
          <w:rFonts w:ascii="Century Gothic" w:hAnsi="Century Gothic"/>
          <w:sz w:val="20"/>
          <w:szCs w:val="20"/>
          <w:lang w:val="en-US"/>
        </w:rPr>
      </w:pPr>
      <w:r>
        <w:rPr>
          <w:rFonts w:ascii="Century Gothic" w:hAnsi="Century Gothic"/>
          <w:sz w:val="20"/>
          <w:szCs w:val="20"/>
        </w:rPr>
        <w:t xml:space="preserve">All our perceptions come to us in narrative form. </w:t>
      </w:r>
      <w:r w:rsidRPr="0093345E">
        <w:rPr>
          <w:rFonts w:ascii="Century Gothic" w:hAnsi="Century Gothic"/>
          <w:sz w:val="20"/>
          <w:szCs w:val="20"/>
          <w:lang w:val="en-US"/>
        </w:rPr>
        <w:t xml:space="preserve">Putting things we want to say in story form is the most </w:t>
      </w:r>
      <w:r>
        <w:rPr>
          <w:rFonts w:ascii="Century Gothic" w:hAnsi="Century Gothic"/>
          <w:sz w:val="20"/>
          <w:szCs w:val="20"/>
          <w:lang w:val="en-US"/>
        </w:rPr>
        <w:t>effective of communicating them</w:t>
      </w:r>
      <w:r w:rsidR="00CB2EB4">
        <w:rPr>
          <w:rFonts w:ascii="Century Gothic" w:hAnsi="Century Gothic"/>
          <w:sz w:val="20"/>
          <w:szCs w:val="20"/>
          <w:lang w:val="en-US"/>
        </w:rPr>
        <w:t xml:space="preserve">. </w:t>
      </w:r>
      <w:r>
        <w:rPr>
          <w:rFonts w:ascii="Century Gothic" w:hAnsi="Century Gothic"/>
          <w:sz w:val="20"/>
          <w:szCs w:val="20"/>
          <w:lang w:val="en-US"/>
        </w:rPr>
        <w:t>Ideas couched in story form bypass resistance and stay</w:t>
      </w:r>
      <w:r w:rsidRPr="0093345E">
        <w:rPr>
          <w:rFonts w:ascii="Century Gothic" w:hAnsi="Century Gothic"/>
          <w:sz w:val="20"/>
          <w:szCs w:val="20"/>
          <w:lang w:val="en-US"/>
        </w:rPr>
        <w:t xml:space="preserve"> in the memory. </w:t>
      </w:r>
      <w:proofErr w:type="gramStart"/>
      <w:r w:rsidR="00CB2EB4">
        <w:rPr>
          <w:rFonts w:ascii="Century Gothic" w:hAnsi="Century Gothic"/>
          <w:sz w:val="20"/>
          <w:szCs w:val="20"/>
          <w:lang w:val="en-US"/>
        </w:rPr>
        <w:t xml:space="preserve">Evidence for these assertions and many other aspects of research into the effect of storytelling can be found conveniently in one place in </w:t>
      </w:r>
      <w:r w:rsidR="00CB2EB4" w:rsidRPr="00B76EF9">
        <w:rPr>
          <w:rFonts w:ascii="Century Gothic" w:hAnsi="Century Gothic"/>
          <w:i/>
          <w:sz w:val="20"/>
          <w:szCs w:val="20"/>
          <w:lang w:val="en-US"/>
        </w:rPr>
        <w:t>Story Proof - The Science Behind The Startling Power Of Story</w:t>
      </w:r>
      <w:r w:rsidR="00CB2EB4">
        <w:rPr>
          <w:rFonts w:ascii="Century Gothic" w:hAnsi="Century Gothic"/>
          <w:sz w:val="20"/>
          <w:szCs w:val="20"/>
          <w:lang w:val="en-US"/>
        </w:rPr>
        <w:t xml:space="preserve"> by Kendal Haven</w:t>
      </w:r>
      <w:proofErr w:type="gramEnd"/>
      <w:r w:rsidR="00CB2EB4">
        <w:rPr>
          <w:rFonts w:ascii="Century Gothic" w:hAnsi="Century Gothic"/>
          <w:sz w:val="20"/>
          <w:szCs w:val="20"/>
          <w:lang w:val="en-US"/>
        </w:rPr>
        <w:t>.</w:t>
      </w:r>
    </w:p>
    <w:p w14:paraId="2DD244C9" w14:textId="6876E1D7" w:rsidR="00B5055B" w:rsidRDefault="00B76EF9" w:rsidP="00B5055B">
      <w:pPr>
        <w:rPr>
          <w:rFonts w:ascii="Century Gothic" w:hAnsi="Century Gothic"/>
          <w:sz w:val="20"/>
          <w:szCs w:val="20"/>
          <w:lang w:val="en-US"/>
        </w:rPr>
      </w:pPr>
      <w:r>
        <w:rPr>
          <w:rFonts w:ascii="Century Gothic" w:hAnsi="Century Gothic"/>
          <w:sz w:val="20"/>
          <w:szCs w:val="20"/>
          <w:lang w:val="en-US"/>
        </w:rPr>
        <w:t xml:space="preserve">Of course, because of this power, </w:t>
      </w:r>
      <w:r w:rsidR="00B5055B" w:rsidRPr="0093345E">
        <w:rPr>
          <w:rFonts w:ascii="Century Gothic" w:hAnsi="Century Gothic"/>
          <w:sz w:val="20"/>
          <w:szCs w:val="20"/>
          <w:lang w:val="en-US"/>
        </w:rPr>
        <w:t xml:space="preserve">we have to be vigilant about the stories that are being </w:t>
      </w:r>
      <w:r w:rsidR="00CB2EB4">
        <w:rPr>
          <w:rFonts w:ascii="Century Gothic" w:hAnsi="Century Gothic"/>
          <w:sz w:val="20"/>
          <w:szCs w:val="20"/>
          <w:lang w:val="en-US"/>
        </w:rPr>
        <w:t>told to us</w:t>
      </w:r>
      <w:r w:rsidR="00B5055B" w:rsidRPr="0093345E">
        <w:rPr>
          <w:rFonts w:ascii="Century Gothic" w:hAnsi="Century Gothic"/>
          <w:sz w:val="20"/>
          <w:szCs w:val="20"/>
          <w:lang w:val="en-US"/>
        </w:rPr>
        <w:t xml:space="preserve"> that we </w:t>
      </w:r>
      <w:r w:rsidR="00B5055B">
        <w:rPr>
          <w:rFonts w:ascii="Century Gothic" w:hAnsi="Century Gothic"/>
          <w:sz w:val="20"/>
          <w:szCs w:val="20"/>
          <w:lang w:val="en-US"/>
        </w:rPr>
        <w:t xml:space="preserve">may </w:t>
      </w:r>
      <w:r w:rsidR="00B5055B" w:rsidRPr="0093345E">
        <w:rPr>
          <w:rFonts w:ascii="Century Gothic" w:hAnsi="Century Gothic"/>
          <w:sz w:val="20"/>
          <w:szCs w:val="20"/>
          <w:lang w:val="en-US"/>
        </w:rPr>
        <w:t xml:space="preserve">have </w:t>
      </w:r>
      <w:r w:rsidR="00B5055B">
        <w:rPr>
          <w:rFonts w:ascii="Century Gothic" w:hAnsi="Century Gothic"/>
          <w:sz w:val="20"/>
          <w:szCs w:val="20"/>
          <w:lang w:val="en-US"/>
        </w:rPr>
        <w:t xml:space="preserve">unconsciously absorbed into our </w:t>
      </w:r>
      <w:proofErr w:type="gramStart"/>
      <w:r w:rsidR="00B5055B">
        <w:rPr>
          <w:rFonts w:ascii="Century Gothic" w:hAnsi="Century Gothic"/>
          <w:sz w:val="20"/>
          <w:szCs w:val="20"/>
          <w:lang w:val="en-US"/>
        </w:rPr>
        <w:t xml:space="preserve">world </w:t>
      </w:r>
      <w:r w:rsidR="00B5055B" w:rsidRPr="0093345E">
        <w:rPr>
          <w:rFonts w:ascii="Century Gothic" w:hAnsi="Century Gothic"/>
          <w:sz w:val="20"/>
          <w:szCs w:val="20"/>
          <w:lang w:val="en-US"/>
        </w:rPr>
        <w:t>view</w:t>
      </w:r>
      <w:proofErr w:type="gramEnd"/>
      <w:r w:rsidR="00B5055B" w:rsidRPr="0093345E">
        <w:rPr>
          <w:rFonts w:ascii="Century Gothic" w:hAnsi="Century Gothic"/>
          <w:sz w:val="20"/>
          <w:szCs w:val="20"/>
          <w:lang w:val="en-US"/>
        </w:rPr>
        <w:t>.</w:t>
      </w:r>
      <w:r w:rsidR="00B5055B">
        <w:rPr>
          <w:rFonts w:ascii="Century Gothic" w:hAnsi="Century Gothic"/>
          <w:sz w:val="20"/>
          <w:szCs w:val="20"/>
          <w:lang w:val="en-US"/>
        </w:rPr>
        <w:t xml:space="preserve"> </w:t>
      </w:r>
    </w:p>
    <w:p w14:paraId="540B310D" w14:textId="55C8D1B8" w:rsidR="007D2DA7" w:rsidRDefault="007D2DA7" w:rsidP="00B5055B">
      <w:pPr>
        <w:rPr>
          <w:rFonts w:ascii="Century Gothic" w:hAnsi="Century Gothic"/>
          <w:sz w:val="20"/>
          <w:szCs w:val="20"/>
          <w:lang w:val="en-US"/>
        </w:rPr>
      </w:pPr>
      <w:r>
        <w:rPr>
          <w:rFonts w:ascii="Century Gothic" w:hAnsi="Century Gothic"/>
          <w:sz w:val="20"/>
          <w:szCs w:val="20"/>
          <w:lang w:val="en-US"/>
        </w:rPr>
        <w:t>One obvious and much discussed element of this is the issue of stereotyping. Being “traditional” these tales are inevitably framed in the context of social, po</w:t>
      </w:r>
      <w:r w:rsidR="003377DC">
        <w:rPr>
          <w:rFonts w:ascii="Century Gothic" w:hAnsi="Century Gothic"/>
          <w:sz w:val="20"/>
          <w:szCs w:val="20"/>
          <w:lang w:val="en-US"/>
        </w:rPr>
        <w:t xml:space="preserve">litical </w:t>
      </w:r>
      <w:r>
        <w:rPr>
          <w:rFonts w:ascii="Century Gothic" w:hAnsi="Century Gothic"/>
          <w:sz w:val="20"/>
          <w:szCs w:val="20"/>
          <w:lang w:val="en-US"/>
        </w:rPr>
        <w:t>contexts that are no longer accepted</w:t>
      </w:r>
      <w:r w:rsidR="00CB2EB4">
        <w:rPr>
          <w:rFonts w:ascii="Century Gothic" w:hAnsi="Century Gothic"/>
          <w:sz w:val="20"/>
          <w:szCs w:val="20"/>
          <w:lang w:val="en-US"/>
        </w:rPr>
        <w:t xml:space="preserve"> so while the concepts and relationships may still be </w:t>
      </w:r>
      <w:r w:rsidR="00BF7AA6">
        <w:rPr>
          <w:rFonts w:ascii="Century Gothic" w:hAnsi="Century Gothic"/>
          <w:sz w:val="20"/>
          <w:szCs w:val="20"/>
          <w:lang w:val="en-US"/>
        </w:rPr>
        <w:t>relevant the contexts might not</w:t>
      </w:r>
      <w:r>
        <w:rPr>
          <w:rFonts w:ascii="Century Gothic" w:hAnsi="Century Gothic"/>
          <w:sz w:val="20"/>
          <w:szCs w:val="20"/>
          <w:lang w:val="en-US"/>
        </w:rPr>
        <w:t>.</w:t>
      </w:r>
      <w:r w:rsidR="003377DC">
        <w:rPr>
          <w:rFonts w:ascii="Century Gothic" w:hAnsi="Century Gothic"/>
          <w:sz w:val="20"/>
          <w:szCs w:val="20"/>
          <w:lang w:val="en-US"/>
        </w:rPr>
        <w:t xml:space="preserve"> When it comes to working with children it is usually possible to make adjustments</w:t>
      </w:r>
      <w:r w:rsidR="00E7555F">
        <w:rPr>
          <w:rFonts w:ascii="Century Gothic" w:hAnsi="Century Gothic"/>
          <w:sz w:val="20"/>
          <w:szCs w:val="20"/>
          <w:lang w:val="en-US"/>
        </w:rPr>
        <w:t xml:space="preserve"> such as “rescuer” for “handsome prince” to deal with this. When it comes to finding the nourishment in tales for ourselves, seeing story characters as metaphors for parts of the self </w:t>
      </w:r>
      <w:r w:rsidR="00BF7AA6">
        <w:rPr>
          <w:rFonts w:ascii="Century Gothic" w:hAnsi="Century Gothic"/>
          <w:sz w:val="20"/>
          <w:szCs w:val="20"/>
          <w:lang w:val="en-US"/>
        </w:rPr>
        <w:t xml:space="preserve">or for patterns that exist in the world </w:t>
      </w:r>
      <w:r w:rsidR="00E7555F">
        <w:rPr>
          <w:rFonts w:ascii="Century Gothic" w:hAnsi="Century Gothic"/>
          <w:sz w:val="20"/>
          <w:szCs w:val="20"/>
          <w:lang w:val="en-US"/>
        </w:rPr>
        <w:t>can help us look past stereotypes and</w:t>
      </w:r>
      <w:r w:rsidR="00BF7AA6">
        <w:rPr>
          <w:rFonts w:ascii="Century Gothic" w:hAnsi="Century Gothic"/>
          <w:sz w:val="20"/>
          <w:szCs w:val="20"/>
          <w:lang w:val="en-US"/>
        </w:rPr>
        <w:t xml:space="preserve"> power</w:t>
      </w:r>
      <w:r w:rsidR="00E7555F">
        <w:rPr>
          <w:rFonts w:ascii="Century Gothic" w:hAnsi="Century Gothic"/>
          <w:sz w:val="20"/>
          <w:szCs w:val="20"/>
          <w:lang w:val="en-US"/>
        </w:rPr>
        <w:t xml:space="preserve"> relationships that might otherwise make us throw the baby out with the bath water. </w:t>
      </w:r>
    </w:p>
    <w:p w14:paraId="6DB77B8C" w14:textId="6D85CAD0" w:rsidR="00873C0F" w:rsidRPr="00BF7AA6" w:rsidRDefault="00B76EF9">
      <w:pPr>
        <w:rPr>
          <w:rFonts w:ascii="Century Gothic" w:hAnsi="Century Gothic"/>
          <w:sz w:val="20"/>
          <w:szCs w:val="20"/>
          <w:lang w:val="en-US"/>
        </w:rPr>
      </w:pPr>
      <w:r>
        <w:rPr>
          <w:rFonts w:ascii="Century Gothic" w:hAnsi="Century Gothic"/>
          <w:sz w:val="20"/>
          <w:szCs w:val="20"/>
        </w:rPr>
        <w:t>We don’t need to be over cautious however;</w:t>
      </w:r>
      <w:r w:rsidR="00BF7AA6">
        <w:rPr>
          <w:rFonts w:ascii="Century Gothic" w:hAnsi="Century Gothic"/>
          <w:sz w:val="20"/>
          <w:szCs w:val="20"/>
        </w:rPr>
        <w:t xml:space="preserve"> c</w:t>
      </w:r>
      <w:r w:rsidR="00E7555F">
        <w:rPr>
          <w:rFonts w:ascii="Century Gothic" w:hAnsi="Century Gothic"/>
          <w:sz w:val="20"/>
          <w:szCs w:val="20"/>
        </w:rPr>
        <w:t>hildren do kno</w:t>
      </w:r>
      <w:r>
        <w:rPr>
          <w:rFonts w:ascii="Century Gothic" w:hAnsi="Century Gothic"/>
          <w:sz w:val="20"/>
          <w:szCs w:val="20"/>
        </w:rPr>
        <w:t xml:space="preserve">w the difference between </w:t>
      </w:r>
      <w:r w:rsidR="00E7555F">
        <w:rPr>
          <w:rFonts w:ascii="Century Gothic" w:hAnsi="Century Gothic"/>
          <w:sz w:val="20"/>
          <w:szCs w:val="20"/>
        </w:rPr>
        <w:t xml:space="preserve">everyday life and the </w:t>
      </w:r>
      <w:r w:rsidR="00E7555F" w:rsidRPr="004100E6">
        <w:rPr>
          <w:rFonts w:ascii="Century Gothic" w:hAnsi="Century Gothic"/>
          <w:sz w:val="20"/>
          <w:szCs w:val="20"/>
        </w:rPr>
        <w:t>imaginary world</w:t>
      </w:r>
      <w:r w:rsidR="00E7555F">
        <w:rPr>
          <w:rFonts w:ascii="Century Gothic" w:hAnsi="Century Gothic"/>
          <w:sz w:val="20"/>
          <w:szCs w:val="20"/>
        </w:rPr>
        <w:t xml:space="preserve"> at the same time as seeming to be completely </w:t>
      </w:r>
      <w:r>
        <w:rPr>
          <w:rFonts w:ascii="Century Gothic" w:hAnsi="Century Gothic"/>
          <w:sz w:val="20"/>
          <w:szCs w:val="20"/>
        </w:rPr>
        <w:t xml:space="preserve">immersed when they </w:t>
      </w:r>
      <w:r w:rsidR="00E7555F">
        <w:rPr>
          <w:rFonts w:ascii="Century Gothic" w:hAnsi="Century Gothic"/>
          <w:sz w:val="20"/>
          <w:szCs w:val="20"/>
        </w:rPr>
        <w:t>in</w:t>
      </w:r>
      <w:r>
        <w:rPr>
          <w:rFonts w:ascii="Century Gothic" w:hAnsi="Century Gothic"/>
          <w:sz w:val="20"/>
          <w:szCs w:val="20"/>
        </w:rPr>
        <w:t>habit</w:t>
      </w:r>
      <w:r w:rsidR="00E7555F">
        <w:rPr>
          <w:rFonts w:ascii="Century Gothic" w:hAnsi="Century Gothic"/>
          <w:sz w:val="20"/>
          <w:szCs w:val="20"/>
        </w:rPr>
        <w:t xml:space="preserve"> the world of imagination</w:t>
      </w:r>
      <w:r w:rsidR="00E7555F" w:rsidRPr="004100E6">
        <w:rPr>
          <w:rFonts w:ascii="Century Gothic" w:hAnsi="Century Gothic"/>
          <w:sz w:val="20"/>
          <w:szCs w:val="20"/>
        </w:rPr>
        <w:t>.</w:t>
      </w:r>
      <w:r w:rsidR="00E7555F">
        <w:rPr>
          <w:rFonts w:ascii="Century Gothic" w:hAnsi="Century Gothic"/>
          <w:sz w:val="20"/>
          <w:szCs w:val="20"/>
        </w:rPr>
        <w:t xml:space="preserve"> A two and a half year old told me yesterday</w:t>
      </w:r>
      <w:r>
        <w:rPr>
          <w:rFonts w:ascii="Century Gothic" w:hAnsi="Century Gothic"/>
          <w:sz w:val="20"/>
          <w:szCs w:val="20"/>
        </w:rPr>
        <w:t>, “That wont happen in real life,</w:t>
      </w:r>
      <w:proofErr w:type="gramStart"/>
      <w:r>
        <w:rPr>
          <w:rFonts w:ascii="Century Gothic" w:hAnsi="Century Gothic"/>
          <w:sz w:val="20"/>
          <w:szCs w:val="20"/>
        </w:rPr>
        <w:t>”  as</w:t>
      </w:r>
      <w:proofErr w:type="gramEnd"/>
      <w:r>
        <w:rPr>
          <w:rFonts w:ascii="Century Gothic" w:hAnsi="Century Gothic"/>
          <w:sz w:val="20"/>
          <w:szCs w:val="20"/>
        </w:rPr>
        <w:t xml:space="preserve"> we discussed a story. </w:t>
      </w:r>
      <w:r w:rsidR="008F2AC8">
        <w:rPr>
          <w:rFonts w:ascii="Century Gothic" w:hAnsi="Century Gothic"/>
          <w:sz w:val="20"/>
          <w:szCs w:val="20"/>
        </w:rPr>
        <w:t xml:space="preserve">The same is true of </w:t>
      </w:r>
      <w:r>
        <w:rPr>
          <w:rFonts w:ascii="Century Gothic" w:hAnsi="Century Gothic"/>
          <w:sz w:val="20"/>
          <w:szCs w:val="20"/>
        </w:rPr>
        <w:t>children</w:t>
      </w:r>
      <w:r w:rsidR="000646CC">
        <w:rPr>
          <w:rFonts w:ascii="Century Gothic" w:hAnsi="Century Gothic"/>
          <w:sz w:val="20"/>
          <w:szCs w:val="20"/>
        </w:rPr>
        <w:t>’s</w:t>
      </w:r>
      <w:r w:rsidR="008F2AC8">
        <w:rPr>
          <w:rFonts w:ascii="Century Gothic" w:hAnsi="Century Gothic"/>
          <w:sz w:val="20"/>
          <w:szCs w:val="20"/>
        </w:rPr>
        <w:t xml:space="preserve"> relationship with imaginary friends (See Alison </w:t>
      </w:r>
      <w:r w:rsidR="00B5055B">
        <w:rPr>
          <w:rFonts w:ascii="Century Gothic" w:hAnsi="Century Gothic"/>
          <w:sz w:val="20"/>
          <w:szCs w:val="20"/>
        </w:rPr>
        <w:t>Gopnik</w:t>
      </w:r>
      <w:r w:rsidR="008F2AC8">
        <w:rPr>
          <w:rFonts w:ascii="Century Gothic" w:hAnsi="Century Gothic"/>
          <w:sz w:val="20"/>
          <w:szCs w:val="20"/>
        </w:rPr>
        <w:t xml:space="preserve"> – </w:t>
      </w:r>
      <w:r w:rsidR="008F2AC8" w:rsidRPr="008F2AC8">
        <w:rPr>
          <w:rFonts w:ascii="Century Gothic" w:hAnsi="Century Gothic"/>
          <w:i/>
          <w:sz w:val="20"/>
          <w:szCs w:val="20"/>
        </w:rPr>
        <w:t xml:space="preserve">The </w:t>
      </w:r>
      <w:r w:rsidR="00873C0F">
        <w:rPr>
          <w:rFonts w:ascii="Century Gothic" w:hAnsi="Century Gothic"/>
          <w:i/>
          <w:sz w:val="20"/>
          <w:szCs w:val="20"/>
        </w:rPr>
        <w:t>P</w:t>
      </w:r>
      <w:r w:rsidR="008F2AC8">
        <w:rPr>
          <w:rFonts w:ascii="Century Gothic" w:hAnsi="Century Gothic"/>
          <w:i/>
          <w:sz w:val="20"/>
          <w:szCs w:val="20"/>
        </w:rPr>
        <w:t>hilosophical Baby</w:t>
      </w:r>
      <w:r w:rsidR="00B5055B" w:rsidRPr="008F2AC8">
        <w:rPr>
          <w:rFonts w:ascii="Century Gothic" w:hAnsi="Century Gothic"/>
          <w:i/>
          <w:sz w:val="20"/>
          <w:szCs w:val="20"/>
        </w:rPr>
        <w:t>)</w:t>
      </w:r>
      <w:r w:rsidR="008F2AC8">
        <w:rPr>
          <w:rFonts w:ascii="Century Gothic" w:hAnsi="Century Gothic"/>
          <w:i/>
          <w:sz w:val="20"/>
          <w:szCs w:val="20"/>
        </w:rPr>
        <w:t>.</w:t>
      </w:r>
    </w:p>
    <w:p w14:paraId="5A3AEA12" w14:textId="77777777" w:rsidR="00BF7AA6" w:rsidRDefault="00BF7AA6">
      <w:pPr>
        <w:rPr>
          <w:rFonts w:ascii="Century Gothic" w:hAnsi="Century Gothic"/>
          <w:b/>
          <w:iCs/>
          <w:sz w:val="20"/>
          <w:szCs w:val="20"/>
          <w:lang w:val="en-US"/>
        </w:rPr>
      </w:pPr>
      <w:r>
        <w:rPr>
          <w:rFonts w:ascii="Century Gothic" w:hAnsi="Century Gothic"/>
          <w:b/>
          <w:iCs/>
          <w:sz w:val="20"/>
          <w:szCs w:val="20"/>
          <w:lang w:val="en-US"/>
        </w:rPr>
        <w:br w:type="page"/>
      </w:r>
    </w:p>
    <w:p w14:paraId="2ED65AF5" w14:textId="6333EDE9" w:rsidR="00476116" w:rsidRDefault="00476116" w:rsidP="00AD097D">
      <w:pPr>
        <w:jc w:val="center"/>
        <w:rPr>
          <w:rFonts w:ascii="Century Gothic" w:hAnsi="Century Gothic"/>
          <w:b/>
          <w:iCs/>
          <w:sz w:val="20"/>
          <w:szCs w:val="20"/>
          <w:lang w:val="en-US"/>
        </w:rPr>
      </w:pPr>
      <w:r w:rsidRPr="00476116">
        <w:rPr>
          <w:rFonts w:ascii="Century Gothic" w:hAnsi="Century Gothic"/>
          <w:b/>
          <w:iCs/>
          <w:sz w:val="20"/>
          <w:szCs w:val="20"/>
          <w:lang w:val="en-US"/>
        </w:rPr>
        <w:t>The Story of the Two Frogs</w:t>
      </w:r>
    </w:p>
    <w:p w14:paraId="664ACE9D" w14:textId="77777777" w:rsidR="00AD097D" w:rsidRPr="00476116" w:rsidRDefault="00AD097D" w:rsidP="00AD097D">
      <w:pPr>
        <w:jc w:val="center"/>
        <w:rPr>
          <w:rFonts w:ascii="Century Gothic" w:hAnsi="Century Gothic"/>
          <w:b/>
          <w:iCs/>
          <w:sz w:val="20"/>
          <w:szCs w:val="20"/>
          <w:lang w:val="en-US"/>
        </w:rPr>
      </w:pPr>
    </w:p>
    <w:p w14:paraId="438144D3" w14:textId="213299FF" w:rsidR="00476116" w:rsidRDefault="00AD097D" w:rsidP="006C0A2A">
      <w:pPr>
        <w:rPr>
          <w:rFonts w:ascii="Century Gothic" w:hAnsi="Century Gothic"/>
          <w:iCs/>
          <w:sz w:val="20"/>
          <w:szCs w:val="20"/>
          <w:lang w:val="en-US"/>
        </w:rPr>
      </w:pPr>
      <w:r>
        <w:rPr>
          <w:rFonts w:ascii="Century Gothic" w:hAnsi="Century Gothic"/>
          <w:iCs/>
          <w:sz w:val="20"/>
          <w:szCs w:val="20"/>
          <w:lang w:val="en-US"/>
        </w:rPr>
        <w:t>This is a</w:t>
      </w:r>
      <w:r w:rsidR="001F1EF2">
        <w:rPr>
          <w:rFonts w:ascii="Century Gothic" w:hAnsi="Century Gothic"/>
          <w:iCs/>
          <w:sz w:val="20"/>
          <w:szCs w:val="20"/>
          <w:lang w:val="en-US"/>
        </w:rPr>
        <w:t xml:space="preserve"> Japanese story</w:t>
      </w:r>
      <w:r>
        <w:rPr>
          <w:rFonts w:ascii="Century Gothic" w:hAnsi="Century Gothic"/>
          <w:iCs/>
          <w:sz w:val="20"/>
          <w:szCs w:val="20"/>
          <w:lang w:val="en-US"/>
        </w:rPr>
        <w:t xml:space="preserve">. There were once </w:t>
      </w:r>
      <w:r w:rsidR="001F1EF2">
        <w:rPr>
          <w:rFonts w:ascii="Century Gothic" w:hAnsi="Century Gothic"/>
          <w:iCs/>
          <w:sz w:val="20"/>
          <w:szCs w:val="20"/>
          <w:lang w:val="en-US"/>
        </w:rPr>
        <w:t xml:space="preserve">two frogs. One called Booba lived in Boobatown and the other, Kiki, lived in Kikitown. The towns were very different. One was full of rounded shapes and the forms of nature while the other was more spiky with many things made of metal. In between the towns was a huge mountain and very few had dared to </w:t>
      </w:r>
      <w:r>
        <w:rPr>
          <w:rFonts w:ascii="Century Gothic" w:hAnsi="Century Gothic"/>
          <w:iCs/>
          <w:sz w:val="20"/>
          <w:szCs w:val="20"/>
          <w:lang w:val="en-US"/>
        </w:rPr>
        <w:t>climb it so the inhabitants of the</w:t>
      </w:r>
      <w:r w:rsidR="00A82E1D">
        <w:rPr>
          <w:rFonts w:ascii="Century Gothic" w:hAnsi="Century Gothic"/>
          <w:iCs/>
          <w:sz w:val="20"/>
          <w:szCs w:val="20"/>
          <w:lang w:val="en-US"/>
        </w:rPr>
        <w:t xml:space="preserve"> two</w:t>
      </w:r>
      <w:r>
        <w:rPr>
          <w:rFonts w:ascii="Century Gothic" w:hAnsi="Century Gothic"/>
          <w:iCs/>
          <w:sz w:val="20"/>
          <w:szCs w:val="20"/>
          <w:lang w:val="en-US"/>
        </w:rPr>
        <w:t xml:space="preserve"> towns were ignorant of the complementary delights offered by</w:t>
      </w:r>
      <w:r w:rsidR="00476116">
        <w:rPr>
          <w:rFonts w:ascii="Century Gothic" w:hAnsi="Century Gothic"/>
          <w:iCs/>
          <w:sz w:val="20"/>
          <w:szCs w:val="20"/>
          <w:lang w:val="en-US"/>
        </w:rPr>
        <w:t xml:space="preserve"> </w:t>
      </w:r>
      <w:r w:rsidR="00A82E1D">
        <w:rPr>
          <w:rFonts w:ascii="Century Gothic" w:hAnsi="Century Gothic"/>
          <w:iCs/>
          <w:sz w:val="20"/>
          <w:szCs w:val="20"/>
          <w:lang w:val="en-US"/>
        </w:rPr>
        <w:t>the other</w:t>
      </w:r>
      <w:r w:rsidR="00BF7AA6">
        <w:rPr>
          <w:rFonts w:ascii="Century Gothic" w:hAnsi="Century Gothic"/>
          <w:iCs/>
          <w:sz w:val="20"/>
          <w:szCs w:val="20"/>
          <w:lang w:val="en-US"/>
        </w:rPr>
        <w:t xml:space="preserve"> place</w:t>
      </w:r>
      <w:r w:rsidR="00A82E1D">
        <w:rPr>
          <w:rFonts w:ascii="Century Gothic" w:hAnsi="Century Gothic"/>
          <w:iCs/>
          <w:sz w:val="20"/>
          <w:szCs w:val="20"/>
          <w:lang w:val="en-US"/>
        </w:rPr>
        <w:t>.</w:t>
      </w:r>
    </w:p>
    <w:p w14:paraId="59037D71" w14:textId="77777777" w:rsidR="00BF7AA6" w:rsidRDefault="001F1EF2" w:rsidP="006C0A2A">
      <w:pPr>
        <w:rPr>
          <w:rFonts w:ascii="Century Gothic" w:hAnsi="Century Gothic"/>
          <w:iCs/>
          <w:sz w:val="20"/>
          <w:szCs w:val="20"/>
          <w:lang w:val="en-US"/>
        </w:rPr>
      </w:pPr>
      <w:r>
        <w:rPr>
          <w:rFonts w:ascii="Century Gothic" w:hAnsi="Century Gothic"/>
          <w:iCs/>
          <w:sz w:val="20"/>
          <w:szCs w:val="20"/>
          <w:lang w:val="en-US"/>
        </w:rPr>
        <w:t xml:space="preserve">Our two </w:t>
      </w:r>
      <w:r w:rsidR="00A82E1D">
        <w:rPr>
          <w:rFonts w:ascii="Century Gothic" w:hAnsi="Century Gothic"/>
          <w:iCs/>
          <w:sz w:val="20"/>
          <w:szCs w:val="20"/>
          <w:lang w:val="en-US"/>
        </w:rPr>
        <w:t>protagonists</w:t>
      </w:r>
      <w:r>
        <w:rPr>
          <w:rFonts w:ascii="Century Gothic" w:hAnsi="Century Gothic"/>
          <w:iCs/>
          <w:sz w:val="20"/>
          <w:szCs w:val="20"/>
          <w:lang w:val="en-US"/>
        </w:rPr>
        <w:t xml:space="preserve"> were relatively adventurous frogs and had both heard a rumour that there were interesting thin</w:t>
      </w:r>
      <w:r w:rsidR="00476116">
        <w:rPr>
          <w:rFonts w:ascii="Century Gothic" w:hAnsi="Century Gothic"/>
          <w:iCs/>
          <w:sz w:val="20"/>
          <w:szCs w:val="20"/>
          <w:lang w:val="en-US"/>
        </w:rPr>
        <w:t>gs to be learned on t</w:t>
      </w:r>
      <w:r w:rsidR="00BF7AA6">
        <w:rPr>
          <w:rFonts w:ascii="Century Gothic" w:hAnsi="Century Gothic"/>
          <w:iCs/>
          <w:sz w:val="20"/>
          <w:szCs w:val="20"/>
          <w:lang w:val="en-US"/>
        </w:rPr>
        <w:t xml:space="preserve">he other side of the mountain. </w:t>
      </w:r>
      <w:proofErr w:type="gramStart"/>
      <w:r w:rsidR="00BF7AA6">
        <w:rPr>
          <w:rFonts w:ascii="Century Gothic" w:hAnsi="Century Gothic"/>
          <w:iCs/>
          <w:sz w:val="20"/>
          <w:szCs w:val="20"/>
          <w:lang w:val="en-US"/>
        </w:rPr>
        <w:t>They b</w:t>
      </w:r>
      <w:r w:rsidR="00476116">
        <w:rPr>
          <w:rFonts w:ascii="Century Gothic" w:hAnsi="Century Gothic"/>
          <w:iCs/>
          <w:sz w:val="20"/>
          <w:szCs w:val="20"/>
          <w:lang w:val="en-US"/>
        </w:rPr>
        <w:t>oth</w:t>
      </w:r>
      <w:proofErr w:type="gramEnd"/>
      <w:r w:rsidR="00476116">
        <w:rPr>
          <w:rFonts w:ascii="Century Gothic" w:hAnsi="Century Gothic"/>
          <w:iCs/>
          <w:sz w:val="20"/>
          <w:szCs w:val="20"/>
          <w:lang w:val="en-US"/>
        </w:rPr>
        <w:t xml:space="preserve"> set off </w:t>
      </w:r>
      <w:r w:rsidR="00A82E1D">
        <w:rPr>
          <w:rFonts w:ascii="Century Gothic" w:hAnsi="Century Gothic"/>
          <w:iCs/>
          <w:sz w:val="20"/>
          <w:szCs w:val="20"/>
          <w:lang w:val="en-US"/>
        </w:rPr>
        <w:t xml:space="preserve">on a journey of discovery </w:t>
      </w:r>
      <w:r w:rsidR="00476116">
        <w:rPr>
          <w:rFonts w:ascii="Century Gothic" w:hAnsi="Century Gothic"/>
          <w:iCs/>
          <w:sz w:val="20"/>
          <w:szCs w:val="20"/>
          <w:lang w:val="en-US"/>
        </w:rPr>
        <w:t>at the same time and</w:t>
      </w:r>
      <w:r w:rsidR="00BF7AA6">
        <w:rPr>
          <w:rFonts w:ascii="Century Gothic" w:hAnsi="Century Gothic"/>
          <w:iCs/>
          <w:sz w:val="20"/>
          <w:szCs w:val="20"/>
          <w:lang w:val="en-US"/>
        </w:rPr>
        <w:t>,</w:t>
      </w:r>
      <w:r w:rsidR="00476116">
        <w:rPr>
          <w:rFonts w:ascii="Century Gothic" w:hAnsi="Century Gothic"/>
          <w:iCs/>
          <w:sz w:val="20"/>
          <w:szCs w:val="20"/>
          <w:lang w:val="en-US"/>
        </w:rPr>
        <w:t xml:space="preserve"> after enduring ma</w:t>
      </w:r>
      <w:r w:rsidR="00BF7AA6">
        <w:rPr>
          <w:rFonts w:ascii="Century Gothic" w:hAnsi="Century Gothic"/>
          <w:iCs/>
          <w:sz w:val="20"/>
          <w:szCs w:val="20"/>
          <w:lang w:val="en-US"/>
        </w:rPr>
        <w:t xml:space="preserve">ny hardships, </w:t>
      </w:r>
      <w:r w:rsidR="00A82E1D">
        <w:rPr>
          <w:rFonts w:ascii="Century Gothic" w:hAnsi="Century Gothic"/>
          <w:iCs/>
          <w:sz w:val="20"/>
          <w:szCs w:val="20"/>
          <w:lang w:val="en-US"/>
        </w:rPr>
        <w:t>met on the summit</w:t>
      </w:r>
      <w:r w:rsidR="00476116">
        <w:rPr>
          <w:rFonts w:ascii="Century Gothic" w:hAnsi="Century Gothic"/>
          <w:iCs/>
          <w:sz w:val="20"/>
          <w:szCs w:val="20"/>
          <w:lang w:val="en-US"/>
        </w:rPr>
        <w:t xml:space="preserve"> and fell into conversation. They</w:t>
      </w:r>
      <w:r w:rsidR="00A82E1D">
        <w:rPr>
          <w:rFonts w:ascii="Century Gothic" w:hAnsi="Century Gothic"/>
          <w:iCs/>
          <w:sz w:val="20"/>
          <w:szCs w:val="20"/>
          <w:lang w:val="en-US"/>
        </w:rPr>
        <w:t xml:space="preserve"> were both delighted to find that their new acquaintance was from the very place they had set out to </w:t>
      </w:r>
      <w:r w:rsidR="00C75B3A">
        <w:rPr>
          <w:rFonts w:ascii="Century Gothic" w:hAnsi="Century Gothic"/>
          <w:iCs/>
          <w:sz w:val="20"/>
          <w:szCs w:val="20"/>
          <w:lang w:val="en-US"/>
        </w:rPr>
        <w:t>reach</w:t>
      </w:r>
      <w:r w:rsidR="00A82E1D">
        <w:rPr>
          <w:rFonts w:ascii="Century Gothic" w:hAnsi="Century Gothic"/>
          <w:iCs/>
          <w:sz w:val="20"/>
          <w:szCs w:val="20"/>
          <w:lang w:val="en-US"/>
        </w:rPr>
        <w:t xml:space="preserve"> and quizzed each other about what they would find there. As the wise man said, however, “What should they know of Kikitown, who only Kikitown know” and lacking the wide experience necessary for comparison the two new friends found it difficult to communicate much </w:t>
      </w:r>
      <w:r w:rsidR="00C75B3A">
        <w:rPr>
          <w:rFonts w:ascii="Century Gothic" w:hAnsi="Century Gothic"/>
          <w:iCs/>
          <w:sz w:val="20"/>
          <w:szCs w:val="20"/>
          <w:lang w:val="en-US"/>
        </w:rPr>
        <w:t xml:space="preserve">about their </w:t>
      </w:r>
      <w:proofErr w:type="gramStart"/>
      <w:r w:rsidR="00C75B3A">
        <w:rPr>
          <w:rFonts w:ascii="Century Gothic" w:hAnsi="Century Gothic"/>
          <w:iCs/>
          <w:sz w:val="20"/>
          <w:szCs w:val="20"/>
          <w:lang w:val="en-US"/>
        </w:rPr>
        <w:t>home towns</w:t>
      </w:r>
      <w:proofErr w:type="gramEnd"/>
      <w:r w:rsidR="00C75B3A">
        <w:rPr>
          <w:rFonts w:ascii="Century Gothic" w:hAnsi="Century Gothic"/>
          <w:iCs/>
          <w:sz w:val="20"/>
          <w:szCs w:val="20"/>
          <w:lang w:val="en-US"/>
        </w:rPr>
        <w:t xml:space="preserve"> that the other could </w:t>
      </w:r>
      <w:r w:rsidR="00C75B3A">
        <w:rPr>
          <w:rFonts w:ascii="Century Gothic" w:hAnsi="Century Gothic"/>
          <w:iCs/>
          <w:sz w:val="20"/>
          <w:szCs w:val="20"/>
          <w:lang w:val="en-US"/>
        </w:rPr>
        <w:lastRenderedPageBreak/>
        <w:t xml:space="preserve">understand.  </w:t>
      </w:r>
    </w:p>
    <w:p w14:paraId="3DA97E4F" w14:textId="33BF9B00" w:rsidR="00476116" w:rsidRDefault="00C75B3A" w:rsidP="006C0A2A">
      <w:pPr>
        <w:rPr>
          <w:rFonts w:ascii="Century Gothic" w:hAnsi="Century Gothic"/>
          <w:iCs/>
          <w:sz w:val="20"/>
          <w:szCs w:val="20"/>
          <w:lang w:val="en-US"/>
        </w:rPr>
      </w:pPr>
      <w:r>
        <w:rPr>
          <w:rFonts w:ascii="Century Gothic" w:hAnsi="Century Gothic"/>
          <w:iCs/>
          <w:sz w:val="20"/>
          <w:szCs w:val="20"/>
          <w:lang w:val="en-US"/>
        </w:rPr>
        <w:t>Next the</w:t>
      </w:r>
      <w:r w:rsidR="00BF7AA6">
        <w:rPr>
          <w:rFonts w:ascii="Century Gothic" w:hAnsi="Century Gothic"/>
          <w:iCs/>
          <w:sz w:val="20"/>
          <w:szCs w:val="20"/>
          <w:lang w:val="en-US"/>
        </w:rPr>
        <w:t>y</w:t>
      </w:r>
      <w:r>
        <w:rPr>
          <w:rFonts w:ascii="Century Gothic" w:hAnsi="Century Gothic"/>
          <w:iCs/>
          <w:sz w:val="20"/>
          <w:szCs w:val="20"/>
          <w:lang w:val="en-US"/>
        </w:rPr>
        <w:t xml:space="preserve"> fell to talking about the hardships and privations of the journey and </w:t>
      </w:r>
      <w:r w:rsidR="00476116">
        <w:rPr>
          <w:rFonts w:ascii="Century Gothic" w:hAnsi="Century Gothic"/>
          <w:iCs/>
          <w:sz w:val="20"/>
          <w:szCs w:val="20"/>
          <w:lang w:val="en-US"/>
        </w:rPr>
        <w:t>wondered if the journey all the way down to their destination</w:t>
      </w:r>
      <w:r>
        <w:rPr>
          <w:rFonts w:ascii="Century Gothic" w:hAnsi="Century Gothic"/>
          <w:iCs/>
          <w:sz w:val="20"/>
          <w:szCs w:val="20"/>
          <w:lang w:val="en-US"/>
        </w:rPr>
        <w:t xml:space="preserve"> and back</w:t>
      </w:r>
      <w:r w:rsidR="00476116">
        <w:rPr>
          <w:rFonts w:ascii="Century Gothic" w:hAnsi="Century Gothic"/>
          <w:iCs/>
          <w:sz w:val="20"/>
          <w:szCs w:val="20"/>
          <w:lang w:val="en-US"/>
        </w:rPr>
        <w:t xml:space="preserve"> was </w:t>
      </w:r>
      <w:r>
        <w:rPr>
          <w:rFonts w:ascii="Century Gothic" w:hAnsi="Century Gothic"/>
          <w:iCs/>
          <w:sz w:val="20"/>
          <w:szCs w:val="20"/>
          <w:lang w:val="en-US"/>
        </w:rPr>
        <w:t>going to be worth it. They</w:t>
      </w:r>
      <w:r w:rsidR="00476116">
        <w:rPr>
          <w:rFonts w:ascii="Century Gothic" w:hAnsi="Century Gothic"/>
          <w:iCs/>
          <w:sz w:val="20"/>
          <w:szCs w:val="20"/>
          <w:lang w:val="en-US"/>
        </w:rPr>
        <w:t xml:space="preserve"> decided to </w:t>
      </w:r>
      <w:r w:rsidR="00BF7AA6">
        <w:rPr>
          <w:rFonts w:ascii="Century Gothic" w:hAnsi="Century Gothic"/>
          <w:iCs/>
          <w:sz w:val="20"/>
          <w:szCs w:val="20"/>
          <w:lang w:val="en-US"/>
        </w:rPr>
        <w:t xml:space="preserve">try and </w:t>
      </w:r>
      <w:r w:rsidR="00476116" w:rsidRPr="00BF7AA6">
        <w:rPr>
          <w:rFonts w:ascii="Century Gothic" w:hAnsi="Century Gothic"/>
          <w:i/>
          <w:iCs/>
          <w:sz w:val="20"/>
          <w:szCs w:val="20"/>
          <w:lang w:val="en-US"/>
        </w:rPr>
        <w:t>see</w:t>
      </w:r>
      <w:r w:rsidR="00476116">
        <w:rPr>
          <w:rFonts w:ascii="Century Gothic" w:hAnsi="Century Gothic"/>
          <w:iCs/>
          <w:sz w:val="20"/>
          <w:szCs w:val="20"/>
          <w:lang w:val="en-US"/>
        </w:rPr>
        <w:t xml:space="preserve"> </w:t>
      </w:r>
      <w:r w:rsidR="00BF7AA6">
        <w:rPr>
          <w:rFonts w:ascii="Century Gothic" w:hAnsi="Century Gothic"/>
          <w:iCs/>
          <w:sz w:val="20"/>
          <w:szCs w:val="20"/>
          <w:lang w:val="en-US"/>
        </w:rPr>
        <w:t>the towns</w:t>
      </w:r>
      <w:r w:rsidR="00476116">
        <w:rPr>
          <w:rFonts w:ascii="Century Gothic" w:hAnsi="Century Gothic"/>
          <w:iCs/>
          <w:sz w:val="20"/>
          <w:szCs w:val="20"/>
          <w:lang w:val="en-US"/>
        </w:rPr>
        <w:t xml:space="preserve"> they were trying to reach by propping each other up with the</w:t>
      </w:r>
      <w:r w:rsidR="00A82E1D">
        <w:rPr>
          <w:rFonts w:ascii="Century Gothic" w:hAnsi="Century Gothic"/>
          <w:iCs/>
          <w:sz w:val="20"/>
          <w:szCs w:val="20"/>
          <w:lang w:val="en-US"/>
        </w:rPr>
        <w:t>ir front legs</w:t>
      </w:r>
      <w:r>
        <w:rPr>
          <w:rFonts w:ascii="Century Gothic" w:hAnsi="Century Gothic"/>
          <w:iCs/>
          <w:sz w:val="20"/>
          <w:szCs w:val="20"/>
          <w:lang w:val="en-US"/>
        </w:rPr>
        <w:t xml:space="preserve"> to get a more elevated point of view. Alas, w</w:t>
      </w:r>
      <w:r w:rsidR="00A82E1D">
        <w:rPr>
          <w:rFonts w:ascii="Century Gothic" w:hAnsi="Century Gothic"/>
          <w:iCs/>
          <w:sz w:val="20"/>
          <w:szCs w:val="20"/>
          <w:lang w:val="en-US"/>
        </w:rPr>
        <w:t>e all know that</w:t>
      </w:r>
      <w:r w:rsidR="00476116">
        <w:rPr>
          <w:rFonts w:ascii="Century Gothic" w:hAnsi="Century Gothic"/>
          <w:iCs/>
          <w:sz w:val="20"/>
          <w:szCs w:val="20"/>
          <w:lang w:val="en-US"/>
        </w:rPr>
        <w:t xml:space="preserve"> frogs have their eyes on top of their heads so from their propped up positions both frogs were actually looking back at the town they had </w:t>
      </w:r>
      <w:r w:rsidR="00BF7AA6">
        <w:rPr>
          <w:rFonts w:ascii="Century Gothic" w:hAnsi="Century Gothic"/>
          <w:iCs/>
          <w:sz w:val="20"/>
          <w:szCs w:val="20"/>
          <w:lang w:val="en-US"/>
        </w:rPr>
        <w:t>recently</w:t>
      </w:r>
      <w:r>
        <w:rPr>
          <w:rFonts w:ascii="Century Gothic" w:hAnsi="Century Gothic"/>
          <w:iCs/>
          <w:sz w:val="20"/>
          <w:szCs w:val="20"/>
          <w:lang w:val="en-US"/>
        </w:rPr>
        <w:t xml:space="preserve"> </w:t>
      </w:r>
      <w:r w:rsidR="00BF7AA6">
        <w:rPr>
          <w:rFonts w:ascii="Century Gothic" w:hAnsi="Century Gothic"/>
          <w:iCs/>
          <w:sz w:val="20"/>
          <w:szCs w:val="20"/>
          <w:lang w:val="en-US"/>
        </w:rPr>
        <w:t>left</w:t>
      </w:r>
      <w:r w:rsidR="00476116">
        <w:rPr>
          <w:rFonts w:ascii="Century Gothic" w:hAnsi="Century Gothic"/>
          <w:iCs/>
          <w:sz w:val="20"/>
          <w:szCs w:val="20"/>
          <w:lang w:val="en-US"/>
        </w:rPr>
        <w:t xml:space="preserve">. </w:t>
      </w:r>
    </w:p>
    <w:p w14:paraId="5DB3CE95" w14:textId="0D244E68" w:rsidR="00476116" w:rsidRDefault="00476116" w:rsidP="006C0A2A">
      <w:pPr>
        <w:rPr>
          <w:rFonts w:ascii="Century Gothic" w:hAnsi="Century Gothic"/>
          <w:iCs/>
          <w:sz w:val="20"/>
          <w:szCs w:val="20"/>
          <w:lang w:val="en-US"/>
        </w:rPr>
      </w:pPr>
      <w:r>
        <w:rPr>
          <w:rFonts w:ascii="Century Gothic" w:hAnsi="Century Gothic"/>
          <w:iCs/>
          <w:sz w:val="20"/>
          <w:szCs w:val="20"/>
          <w:lang w:val="en-US"/>
        </w:rPr>
        <w:t>Believing there to be no difference between the two towns they</w:t>
      </w:r>
      <w:r w:rsidR="00C75B3A">
        <w:rPr>
          <w:rFonts w:ascii="Century Gothic" w:hAnsi="Century Gothic"/>
          <w:iCs/>
          <w:sz w:val="20"/>
          <w:szCs w:val="20"/>
          <w:lang w:val="en-US"/>
        </w:rPr>
        <w:t xml:space="preserve"> said farewell and</w:t>
      </w:r>
      <w:r>
        <w:rPr>
          <w:rFonts w:ascii="Century Gothic" w:hAnsi="Century Gothic"/>
          <w:iCs/>
          <w:sz w:val="20"/>
          <w:szCs w:val="20"/>
          <w:lang w:val="en-US"/>
        </w:rPr>
        <w:t xml:space="preserve"> went back down the mountain to their own homes and never ventured out again.</w:t>
      </w:r>
    </w:p>
    <w:p w14:paraId="421299CC" w14:textId="77777777" w:rsidR="00C75B3A" w:rsidRDefault="00C75B3A" w:rsidP="006C0A2A">
      <w:pPr>
        <w:rPr>
          <w:rFonts w:ascii="Century Gothic" w:hAnsi="Century Gothic"/>
          <w:iCs/>
          <w:sz w:val="20"/>
          <w:szCs w:val="20"/>
          <w:lang w:val="en-US"/>
        </w:rPr>
      </w:pPr>
    </w:p>
    <w:p w14:paraId="44E0ACE5" w14:textId="7A55A11C" w:rsidR="00C75B3A" w:rsidRDefault="00C75B3A" w:rsidP="006C0A2A">
      <w:pPr>
        <w:rPr>
          <w:rFonts w:ascii="Century Gothic" w:hAnsi="Century Gothic"/>
          <w:iCs/>
          <w:sz w:val="20"/>
          <w:szCs w:val="20"/>
          <w:lang w:val="en-US"/>
        </w:rPr>
      </w:pPr>
      <w:r>
        <w:rPr>
          <w:rFonts w:ascii="Century Gothic" w:hAnsi="Century Gothic"/>
          <w:iCs/>
          <w:sz w:val="20"/>
          <w:szCs w:val="20"/>
          <w:lang w:val="en-US"/>
        </w:rPr>
        <w:t>The frogs hopped and my story has stopped !</w:t>
      </w:r>
    </w:p>
    <w:p w14:paraId="01A9A889" w14:textId="77777777" w:rsidR="00476116" w:rsidRDefault="00476116" w:rsidP="006C0A2A">
      <w:pPr>
        <w:rPr>
          <w:rFonts w:ascii="Century Gothic" w:hAnsi="Century Gothic"/>
          <w:iCs/>
          <w:sz w:val="20"/>
          <w:szCs w:val="20"/>
          <w:lang w:val="en-US"/>
        </w:rPr>
      </w:pPr>
    </w:p>
    <w:p w14:paraId="7FE0902B" w14:textId="77777777" w:rsidR="00873C0F" w:rsidRDefault="00B5055B" w:rsidP="006C0A2A">
      <w:pPr>
        <w:rPr>
          <w:rFonts w:ascii="Century Gothic" w:hAnsi="Century Gothic"/>
          <w:iCs/>
          <w:sz w:val="20"/>
          <w:szCs w:val="20"/>
          <w:lang w:val="en-US"/>
        </w:rPr>
      </w:pPr>
      <w:r>
        <w:rPr>
          <w:rFonts w:ascii="Century Gothic" w:hAnsi="Century Gothic"/>
          <w:iCs/>
          <w:sz w:val="20"/>
          <w:szCs w:val="20"/>
          <w:lang w:val="en-US"/>
        </w:rPr>
        <w:t>Let’s</w:t>
      </w:r>
      <w:r w:rsidR="00C75B3A">
        <w:rPr>
          <w:rFonts w:ascii="Century Gothic" w:hAnsi="Century Gothic"/>
          <w:iCs/>
          <w:sz w:val="20"/>
          <w:szCs w:val="20"/>
          <w:lang w:val="en-US"/>
        </w:rPr>
        <w:t xml:space="preserve"> just</w:t>
      </w:r>
      <w:r>
        <w:rPr>
          <w:rFonts w:ascii="Century Gothic" w:hAnsi="Century Gothic"/>
          <w:iCs/>
          <w:sz w:val="20"/>
          <w:szCs w:val="20"/>
          <w:lang w:val="en-US"/>
        </w:rPr>
        <w:t xml:space="preserve"> leave this </w:t>
      </w:r>
      <w:r w:rsidR="00873C0F">
        <w:rPr>
          <w:rFonts w:ascii="Century Gothic" w:hAnsi="Century Gothic"/>
          <w:iCs/>
          <w:sz w:val="20"/>
          <w:szCs w:val="20"/>
          <w:lang w:val="en-US"/>
        </w:rPr>
        <w:t>one</w:t>
      </w:r>
      <w:r>
        <w:rPr>
          <w:rFonts w:ascii="Century Gothic" w:hAnsi="Century Gothic"/>
          <w:iCs/>
          <w:sz w:val="20"/>
          <w:szCs w:val="20"/>
          <w:lang w:val="en-US"/>
        </w:rPr>
        <w:t xml:space="preserve"> hanging in the air. Storytellers often caution against over </w:t>
      </w:r>
      <w:r w:rsidRPr="00B5055B">
        <w:rPr>
          <w:rFonts w:ascii="Century Gothic" w:hAnsi="Century Gothic"/>
          <w:iCs/>
          <w:sz w:val="20"/>
          <w:szCs w:val="20"/>
          <w:lang w:val="en-US"/>
        </w:rPr>
        <w:t xml:space="preserve">interpreting </w:t>
      </w:r>
      <w:r>
        <w:rPr>
          <w:rFonts w:ascii="Century Gothic" w:hAnsi="Century Gothic"/>
          <w:iCs/>
          <w:sz w:val="20"/>
          <w:szCs w:val="20"/>
          <w:lang w:val="en-US"/>
        </w:rPr>
        <w:t xml:space="preserve">or </w:t>
      </w:r>
      <w:r w:rsidRPr="00B5055B">
        <w:rPr>
          <w:rFonts w:ascii="Century Gothic" w:hAnsi="Century Gothic"/>
          <w:iCs/>
          <w:sz w:val="20"/>
          <w:szCs w:val="20"/>
          <w:lang w:val="en-US"/>
        </w:rPr>
        <w:t>intellectualizing</w:t>
      </w:r>
      <w:r w:rsidR="00C75B3A">
        <w:rPr>
          <w:rFonts w:ascii="Century Gothic" w:hAnsi="Century Gothic"/>
          <w:iCs/>
          <w:sz w:val="20"/>
          <w:szCs w:val="20"/>
          <w:lang w:val="en-US"/>
        </w:rPr>
        <w:t xml:space="preserve"> their tales</w:t>
      </w:r>
      <w:r w:rsidRPr="00B5055B">
        <w:rPr>
          <w:rFonts w:ascii="Century Gothic" w:hAnsi="Century Gothic"/>
          <w:iCs/>
          <w:sz w:val="20"/>
          <w:szCs w:val="20"/>
          <w:lang w:val="en-US"/>
        </w:rPr>
        <w:t xml:space="preserve"> and advise that given time resonances will reveal themselves. </w:t>
      </w:r>
    </w:p>
    <w:p w14:paraId="75B4CC9F" w14:textId="77777777" w:rsidR="00873C0F" w:rsidRDefault="00873C0F" w:rsidP="006C0A2A">
      <w:pPr>
        <w:rPr>
          <w:rFonts w:ascii="Century Gothic" w:hAnsi="Century Gothic"/>
          <w:iCs/>
          <w:sz w:val="20"/>
          <w:szCs w:val="20"/>
          <w:lang w:val="en-US"/>
        </w:rPr>
      </w:pPr>
    </w:p>
    <w:p w14:paraId="4D30023B" w14:textId="05BA27D5" w:rsidR="00B5055B" w:rsidRDefault="00B5055B" w:rsidP="006C0A2A">
      <w:pPr>
        <w:rPr>
          <w:rFonts w:ascii="Century Gothic" w:hAnsi="Century Gothic"/>
          <w:bCs/>
          <w:sz w:val="20"/>
          <w:szCs w:val="20"/>
          <w:lang w:val="en-US"/>
        </w:rPr>
      </w:pPr>
      <w:r w:rsidRPr="00B5055B">
        <w:rPr>
          <w:rFonts w:ascii="Century Gothic" w:hAnsi="Century Gothic"/>
          <w:bCs/>
          <w:sz w:val="20"/>
          <w:szCs w:val="20"/>
          <w:lang w:val="en-US"/>
        </w:rPr>
        <w:t>“I have</w:t>
      </w:r>
      <w:r w:rsidR="00873C0F">
        <w:rPr>
          <w:rFonts w:ascii="Century Gothic" w:hAnsi="Century Gothic"/>
          <w:bCs/>
          <w:sz w:val="20"/>
          <w:szCs w:val="20"/>
          <w:lang w:val="en-US"/>
        </w:rPr>
        <w:t xml:space="preserve"> given you an apple,” they say,</w:t>
      </w:r>
      <w:r w:rsidRPr="00B5055B">
        <w:rPr>
          <w:rFonts w:ascii="Century Gothic" w:hAnsi="Century Gothic"/>
          <w:bCs/>
          <w:sz w:val="20"/>
          <w:szCs w:val="20"/>
          <w:lang w:val="en-US"/>
        </w:rPr>
        <w:t xml:space="preserve"> “Do you want me to eat it for you as well ?”</w:t>
      </w:r>
    </w:p>
    <w:p w14:paraId="7E19D7F7" w14:textId="77777777" w:rsidR="00C75B3A" w:rsidRPr="00B5055B" w:rsidRDefault="00C75B3A" w:rsidP="006C0A2A">
      <w:pPr>
        <w:rPr>
          <w:rFonts w:ascii="Century Gothic" w:hAnsi="Century Gothic"/>
          <w:iCs/>
          <w:sz w:val="20"/>
          <w:szCs w:val="20"/>
          <w:lang w:val="en-US"/>
        </w:rPr>
      </w:pPr>
    </w:p>
    <w:p w14:paraId="3A356060" w14:textId="77777777" w:rsidR="008F2AC8" w:rsidRDefault="008F2AC8" w:rsidP="00E234B9">
      <w:pPr>
        <w:rPr>
          <w:rFonts w:ascii="Century Gothic" w:hAnsi="Century Gothic"/>
          <w:sz w:val="20"/>
          <w:szCs w:val="20"/>
        </w:rPr>
      </w:pPr>
    </w:p>
    <w:p w14:paraId="2B47FD09" w14:textId="77777777" w:rsidR="00F70393" w:rsidRPr="00F70393" w:rsidRDefault="00F70393" w:rsidP="00E234B9">
      <w:pPr>
        <w:rPr>
          <w:rFonts w:ascii="Century Gothic" w:hAnsi="Century Gothic"/>
          <w:b/>
          <w:sz w:val="20"/>
          <w:szCs w:val="20"/>
          <w:lang w:val="en-US"/>
        </w:rPr>
      </w:pPr>
      <w:r w:rsidRPr="00F70393">
        <w:rPr>
          <w:rFonts w:ascii="Century Gothic" w:hAnsi="Century Gothic"/>
          <w:b/>
          <w:sz w:val="20"/>
          <w:szCs w:val="20"/>
          <w:lang w:val="en-US"/>
        </w:rPr>
        <w:t>References</w:t>
      </w:r>
    </w:p>
    <w:p w14:paraId="1E8AB966" w14:textId="27315B15" w:rsidR="00F70393" w:rsidRPr="00F70393" w:rsidRDefault="00F70393" w:rsidP="00E234B9">
      <w:pPr>
        <w:rPr>
          <w:rFonts w:ascii="Century Gothic" w:hAnsi="Century Gothic"/>
          <w:sz w:val="20"/>
          <w:szCs w:val="20"/>
          <w:lang w:val="en-US"/>
        </w:rPr>
      </w:pPr>
      <w:r w:rsidRPr="00F70393">
        <w:rPr>
          <w:rFonts w:ascii="Century Gothic" w:hAnsi="Century Gothic"/>
          <w:sz w:val="20"/>
          <w:szCs w:val="20"/>
          <w:lang w:val="en-US"/>
        </w:rPr>
        <w:t>Shah I</w:t>
      </w:r>
      <w:r>
        <w:rPr>
          <w:rFonts w:ascii="Century Gothic" w:hAnsi="Century Gothic"/>
          <w:sz w:val="20"/>
          <w:szCs w:val="20"/>
          <w:lang w:val="en-US"/>
        </w:rPr>
        <w:t xml:space="preserve"> (</w:t>
      </w:r>
      <w:r w:rsidRPr="00F70393">
        <w:rPr>
          <w:rFonts w:ascii="Century Gothic" w:hAnsi="Century Gothic"/>
          <w:sz w:val="20"/>
          <w:szCs w:val="20"/>
          <w:lang w:val="en-US"/>
        </w:rPr>
        <w:t>2005)</w:t>
      </w:r>
      <w:r>
        <w:rPr>
          <w:rFonts w:ascii="Century Gothic" w:hAnsi="Century Gothic"/>
          <w:sz w:val="20"/>
          <w:szCs w:val="20"/>
          <w:lang w:val="en-US"/>
        </w:rPr>
        <w:t xml:space="preserve"> </w:t>
      </w:r>
      <w:r w:rsidR="00484277" w:rsidRPr="00F70393">
        <w:rPr>
          <w:rFonts w:ascii="Century Gothic" w:hAnsi="Century Gothic"/>
          <w:sz w:val="20"/>
          <w:szCs w:val="20"/>
          <w:lang w:val="en-US"/>
        </w:rPr>
        <w:t>The F</w:t>
      </w:r>
      <w:r>
        <w:rPr>
          <w:rFonts w:ascii="Century Gothic" w:hAnsi="Century Gothic"/>
          <w:sz w:val="20"/>
          <w:szCs w:val="20"/>
          <w:lang w:val="en-US"/>
        </w:rPr>
        <w:t>a</w:t>
      </w:r>
      <w:r w:rsidR="00484277" w:rsidRPr="00F70393">
        <w:rPr>
          <w:rFonts w:ascii="Century Gothic" w:hAnsi="Century Gothic"/>
          <w:sz w:val="20"/>
          <w:szCs w:val="20"/>
          <w:lang w:val="en-US"/>
        </w:rPr>
        <w:t>rmers Wife</w:t>
      </w:r>
      <w:r>
        <w:rPr>
          <w:rFonts w:ascii="Century Gothic" w:hAnsi="Century Gothic"/>
          <w:sz w:val="20"/>
          <w:szCs w:val="20"/>
          <w:lang w:val="en-US"/>
        </w:rPr>
        <w:t>. USA :</w:t>
      </w:r>
      <w:r w:rsidR="00484277" w:rsidRPr="00F70393">
        <w:rPr>
          <w:rFonts w:ascii="Century Gothic" w:hAnsi="Century Gothic"/>
          <w:sz w:val="20"/>
          <w:szCs w:val="20"/>
          <w:lang w:val="en-US"/>
        </w:rPr>
        <w:t xml:space="preserve"> </w:t>
      </w:r>
      <w:r>
        <w:rPr>
          <w:rFonts w:ascii="Century Gothic" w:hAnsi="Century Gothic"/>
          <w:sz w:val="20"/>
          <w:szCs w:val="20"/>
          <w:lang w:val="en-US"/>
        </w:rPr>
        <w:t xml:space="preserve">Hoopoe Books </w:t>
      </w:r>
    </w:p>
    <w:p w14:paraId="16DE19DC" w14:textId="3B12A614" w:rsidR="00484277" w:rsidRPr="00F70393" w:rsidRDefault="00F70393" w:rsidP="00484277">
      <w:pPr>
        <w:rPr>
          <w:rFonts w:ascii="Century Gothic" w:hAnsi="Century Gothic"/>
          <w:b/>
          <w:bCs/>
          <w:sz w:val="20"/>
          <w:szCs w:val="20"/>
          <w:lang w:val="en-US"/>
        </w:rPr>
      </w:pPr>
      <w:r w:rsidRPr="00F70393">
        <w:rPr>
          <w:rFonts w:ascii="Century Gothic" w:hAnsi="Century Gothic"/>
          <w:sz w:val="20"/>
          <w:szCs w:val="20"/>
          <w:lang w:val="en-US"/>
        </w:rPr>
        <w:t>Shah I</w:t>
      </w:r>
      <w:r>
        <w:rPr>
          <w:rFonts w:ascii="Century Gothic" w:hAnsi="Century Gothic"/>
          <w:sz w:val="20"/>
          <w:szCs w:val="20"/>
          <w:lang w:val="en-US"/>
        </w:rPr>
        <w:t xml:space="preserve"> (1979) </w:t>
      </w:r>
      <w:r w:rsidR="00E234B9" w:rsidRPr="00F70393">
        <w:rPr>
          <w:rFonts w:ascii="Century Gothic" w:hAnsi="Century Gothic"/>
          <w:sz w:val="20"/>
          <w:szCs w:val="20"/>
          <w:lang w:val="en-US"/>
        </w:rPr>
        <w:t>World Tales</w:t>
      </w:r>
      <w:r w:rsidR="00484277" w:rsidRPr="00F70393">
        <w:rPr>
          <w:rFonts w:ascii="Century Gothic" w:hAnsi="Century Gothic"/>
          <w:sz w:val="20"/>
          <w:szCs w:val="20"/>
          <w:lang w:val="en-US"/>
        </w:rPr>
        <w:t xml:space="preserve"> - </w:t>
      </w:r>
      <w:r w:rsidR="00484277" w:rsidRPr="00F70393">
        <w:rPr>
          <w:rFonts w:ascii="Century Gothic" w:hAnsi="Century Gothic"/>
          <w:bCs/>
          <w:sz w:val="20"/>
          <w:szCs w:val="20"/>
          <w:lang w:val="en-US"/>
        </w:rPr>
        <w:t>The Extraordinary Coincidence of Stories Told in All Times, in All Places</w:t>
      </w:r>
      <w:r>
        <w:rPr>
          <w:rFonts w:ascii="Century Gothic" w:hAnsi="Century Gothic"/>
          <w:bCs/>
          <w:sz w:val="20"/>
          <w:szCs w:val="20"/>
          <w:lang w:val="en-US"/>
        </w:rPr>
        <w:t>.  UK</w:t>
      </w:r>
      <w:r w:rsidRPr="00F70393">
        <w:rPr>
          <w:rFonts w:ascii="Century Gothic" w:hAnsi="Century Gothic"/>
          <w:sz w:val="20"/>
          <w:szCs w:val="20"/>
          <w:lang w:val="en-US"/>
        </w:rPr>
        <w:t xml:space="preserve"> </w:t>
      </w:r>
      <w:r>
        <w:rPr>
          <w:rFonts w:ascii="Century Gothic" w:hAnsi="Century Gothic"/>
          <w:sz w:val="20"/>
          <w:szCs w:val="20"/>
          <w:lang w:val="en-US"/>
        </w:rPr>
        <w:t xml:space="preserve">: </w:t>
      </w:r>
      <w:r w:rsidRPr="00F70393">
        <w:rPr>
          <w:rFonts w:ascii="Century Gothic" w:hAnsi="Century Gothic"/>
          <w:sz w:val="20"/>
          <w:szCs w:val="20"/>
          <w:lang w:val="en-US"/>
        </w:rPr>
        <w:t>Harcourt Brace Jovanovich</w:t>
      </w:r>
    </w:p>
    <w:p w14:paraId="0B2098E0" w14:textId="787A9D0E" w:rsidR="00E234B9" w:rsidRDefault="00F70393" w:rsidP="00E234B9">
      <w:pPr>
        <w:rPr>
          <w:rFonts w:ascii="Century Gothic" w:hAnsi="Century Gothic"/>
          <w:sz w:val="20"/>
          <w:szCs w:val="20"/>
          <w:lang w:val="en-US"/>
        </w:rPr>
      </w:pPr>
      <w:r w:rsidRPr="00F70393">
        <w:rPr>
          <w:rFonts w:ascii="Century Gothic" w:hAnsi="Century Gothic"/>
          <w:sz w:val="20"/>
          <w:szCs w:val="20"/>
          <w:lang w:val="en-US"/>
        </w:rPr>
        <w:t>Haven</w:t>
      </w:r>
      <w:r>
        <w:rPr>
          <w:rFonts w:ascii="Century Gothic" w:hAnsi="Century Gothic"/>
          <w:sz w:val="20"/>
          <w:szCs w:val="20"/>
          <w:lang w:val="en-US"/>
        </w:rPr>
        <w:t xml:space="preserve"> </w:t>
      </w:r>
      <w:r w:rsidRPr="00F70393">
        <w:rPr>
          <w:rFonts w:ascii="Century Gothic" w:hAnsi="Century Gothic"/>
          <w:sz w:val="20"/>
          <w:szCs w:val="20"/>
          <w:lang w:val="en-US"/>
        </w:rPr>
        <w:t xml:space="preserve">K </w:t>
      </w:r>
      <w:r>
        <w:rPr>
          <w:rFonts w:ascii="Century Gothic" w:hAnsi="Century Gothic"/>
          <w:sz w:val="20"/>
          <w:szCs w:val="20"/>
          <w:lang w:val="en-US"/>
        </w:rPr>
        <w:t xml:space="preserve">(2007) </w:t>
      </w:r>
      <w:r w:rsidR="00E234B9" w:rsidRPr="00F70393">
        <w:rPr>
          <w:rFonts w:ascii="Century Gothic" w:hAnsi="Century Gothic"/>
          <w:sz w:val="20"/>
          <w:szCs w:val="20"/>
          <w:lang w:val="en-US"/>
        </w:rPr>
        <w:t xml:space="preserve">Story Proof  - </w:t>
      </w:r>
      <w:r w:rsidRPr="00F70393">
        <w:rPr>
          <w:rFonts w:ascii="Century Gothic" w:hAnsi="Century Gothic"/>
          <w:sz w:val="20"/>
          <w:szCs w:val="20"/>
          <w:lang w:val="en-US"/>
        </w:rPr>
        <w:t>The Science Behind The Startling Power Of Story</w:t>
      </w:r>
      <w:r>
        <w:rPr>
          <w:rFonts w:ascii="Century Gothic" w:hAnsi="Century Gothic"/>
          <w:sz w:val="20"/>
          <w:szCs w:val="20"/>
          <w:lang w:val="en-US"/>
        </w:rPr>
        <w:t xml:space="preserve">.  USA : </w:t>
      </w:r>
      <w:r w:rsidRPr="00F70393">
        <w:rPr>
          <w:rFonts w:ascii="Century Gothic" w:hAnsi="Century Gothic"/>
          <w:sz w:val="20"/>
          <w:szCs w:val="20"/>
          <w:lang w:val="en-US"/>
        </w:rPr>
        <w:t>Libraries Unlimited</w:t>
      </w:r>
    </w:p>
    <w:p w14:paraId="30C7395B" w14:textId="52442F38" w:rsidR="00FA2175" w:rsidRPr="00F70393" w:rsidRDefault="00FA2175" w:rsidP="00E234B9">
      <w:pPr>
        <w:rPr>
          <w:rFonts w:ascii="Century Gothic" w:hAnsi="Century Gothic"/>
          <w:sz w:val="20"/>
          <w:szCs w:val="20"/>
          <w:lang w:val="en-US"/>
        </w:rPr>
      </w:pPr>
      <w:r>
        <w:rPr>
          <w:rFonts w:ascii="Century Gothic" w:hAnsi="Century Gothic"/>
          <w:sz w:val="20"/>
          <w:szCs w:val="20"/>
          <w:lang w:val="en-US"/>
        </w:rPr>
        <w:t xml:space="preserve">Gopnik A (2009) </w:t>
      </w:r>
      <w:r w:rsidRPr="00FA2175">
        <w:rPr>
          <w:rFonts w:ascii="Century Gothic" w:hAnsi="Century Gothic"/>
          <w:sz w:val="20"/>
          <w:szCs w:val="20"/>
          <w:lang w:val="en-US"/>
        </w:rPr>
        <w:t>The Philosophical Baby: What Children's Minds Tell Us about Truth, Love &amp; the Meaning of Life</w:t>
      </w:r>
      <w:r>
        <w:rPr>
          <w:rFonts w:ascii="Century Gothic" w:hAnsi="Century Gothic"/>
          <w:sz w:val="20"/>
          <w:szCs w:val="20"/>
          <w:lang w:val="en-US"/>
        </w:rPr>
        <w:t xml:space="preserve">.  USA </w:t>
      </w:r>
      <w:r w:rsidRPr="00FA2175">
        <w:rPr>
          <w:rFonts w:ascii="Century Gothic" w:hAnsi="Century Gothic"/>
          <w:sz w:val="20"/>
          <w:szCs w:val="20"/>
          <w:lang w:val="en-US"/>
        </w:rPr>
        <w:t>Bodley Head</w:t>
      </w:r>
    </w:p>
    <w:p w14:paraId="108CCA38" w14:textId="5196CD60" w:rsidR="00E234B9" w:rsidRPr="00F70393" w:rsidRDefault="00873C0F" w:rsidP="00E234B9">
      <w:pPr>
        <w:rPr>
          <w:rFonts w:ascii="Century Gothic" w:hAnsi="Century Gothic"/>
          <w:sz w:val="20"/>
          <w:szCs w:val="20"/>
        </w:rPr>
      </w:pPr>
      <w:r>
        <w:rPr>
          <w:rFonts w:ascii="Century Gothic" w:hAnsi="Century Gothic"/>
          <w:sz w:val="20"/>
          <w:szCs w:val="20"/>
        </w:rPr>
        <w:t xml:space="preserve">Feather in My Pocket from </w:t>
      </w:r>
      <w:r w:rsidR="00E234B9" w:rsidRPr="00F70393">
        <w:rPr>
          <w:rFonts w:ascii="Century Gothic" w:hAnsi="Century Gothic"/>
          <w:sz w:val="20"/>
          <w:szCs w:val="20"/>
        </w:rPr>
        <w:t>Story Songs CD/ROM Pie Corbett and Steve Grocott</w:t>
      </w:r>
    </w:p>
    <w:p w14:paraId="39A4D317" w14:textId="77777777" w:rsidR="0028063C" w:rsidRDefault="0028063C" w:rsidP="00E234B9">
      <w:pPr>
        <w:rPr>
          <w:rFonts w:ascii="Century Gothic" w:hAnsi="Century Gothic"/>
          <w:sz w:val="20"/>
          <w:szCs w:val="20"/>
          <w:lang w:val="en-US"/>
        </w:rPr>
      </w:pPr>
    </w:p>
    <w:p w14:paraId="0342F24D" w14:textId="77777777" w:rsidR="0028063C" w:rsidRPr="00AA44DE" w:rsidRDefault="0028063C" w:rsidP="00E234B9">
      <w:pPr>
        <w:rPr>
          <w:rFonts w:ascii="Century Gothic" w:hAnsi="Century Gothic"/>
          <w:b/>
          <w:sz w:val="20"/>
          <w:szCs w:val="20"/>
        </w:rPr>
      </w:pPr>
    </w:p>
    <w:p w14:paraId="6AF5F9F0" w14:textId="77777777" w:rsidR="003C4C3C" w:rsidRDefault="003C4C3C" w:rsidP="00E234B9">
      <w:pPr>
        <w:rPr>
          <w:rFonts w:ascii="Century Gothic" w:hAnsi="Century Gothic"/>
          <w:sz w:val="20"/>
          <w:szCs w:val="20"/>
        </w:rPr>
      </w:pPr>
    </w:p>
    <w:p w14:paraId="01EB4547" w14:textId="15B3902E" w:rsidR="003C4C3C" w:rsidRPr="003C4C3C" w:rsidRDefault="003C4C3C" w:rsidP="003C4C3C">
      <w:pPr>
        <w:jc w:val="center"/>
        <w:rPr>
          <w:rFonts w:ascii="Century Gothic" w:hAnsi="Century Gothic"/>
          <w:sz w:val="20"/>
          <w:szCs w:val="20"/>
        </w:rPr>
      </w:pPr>
      <w:r w:rsidRPr="003C4C3C">
        <w:rPr>
          <w:rFonts w:ascii="Century Gothic" w:hAnsi="Century Gothic"/>
          <w:sz w:val="20"/>
          <w:szCs w:val="20"/>
        </w:rPr>
        <w:t>steve.grocott@btinternet.com</w:t>
      </w:r>
    </w:p>
    <w:p w14:paraId="798250D0" w14:textId="0E998984" w:rsidR="003C4C3C" w:rsidRDefault="00726335" w:rsidP="00C84B54">
      <w:pPr>
        <w:jc w:val="center"/>
        <w:rPr>
          <w:rStyle w:val="Hyperlink"/>
          <w:rFonts w:ascii="Century Gothic" w:hAnsi="Century Gothic"/>
          <w:sz w:val="20"/>
          <w:szCs w:val="20"/>
        </w:rPr>
      </w:pPr>
      <w:hyperlink r:id="rId10" w:history="1">
        <w:r w:rsidR="003C4C3C" w:rsidRPr="002A717A">
          <w:rPr>
            <w:rStyle w:val="Hyperlink"/>
            <w:rFonts w:ascii="Century Gothic" w:hAnsi="Century Gothic"/>
            <w:sz w:val="20"/>
            <w:szCs w:val="20"/>
          </w:rPr>
          <w:t>www.dronesmusic.net</w:t>
        </w:r>
      </w:hyperlink>
    </w:p>
    <w:p w14:paraId="338CA85B" w14:textId="77777777" w:rsidR="00BA480C" w:rsidRDefault="00BA480C" w:rsidP="00C84B54">
      <w:pPr>
        <w:jc w:val="center"/>
        <w:rPr>
          <w:rStyle w:val="Hyperlink"/>
          <w:rFonts w:ascii="Century Gothic" w:hAnsi="Century Gothic"/>
          <w:sz w:val="20"/>
          <w:szCs w:val="20"/>
        </w:rPr>
      </w:pPr>
    </w:p>
    <w:p w14:paraId="36238B91" w14:textId="79CEA04B" w:rsidR="00BA480C" w:rsidRPr="00B76EF9" w:rsidRDefault="00BA480C" w:rsidP="00C84B54">
      <w:pPr>
        <w:jc w:val="center"/>
        <w:rPr>
          <w:rFonts w:ascii="Century Gothic" w:hAnsi="Century Gothic"/>
          <w:sz w:val="16"/>
          <w:szCs w:val="16"/>
        </w:rPr>
      </w:pPr>
      <w:r w:rsidRPr="00B76EF9">
        <w:rPr>
          <w:rStyle w:val="Hyperlink"/>
          <w:rFonts w:ascii="Century Gothic" w:hAnsi="Century Gothic"/>
          <w:color w:val="auto"/>
          <w:sz w:val="16"/>
          <w:szCs w:val="16"/>
          <w:u w:val="none"/>
        </w:rPr>
        <w:t xml:space="preserve">I hope this is useful </w:t>
      </w:r>
      <w:r w:rsidR="00B76EF9" w:rsidRPr="00B76EF9">
        <w:rPr>
          <w:rStyle w:val="Hyperlink"/>
          <w:rFonts w:ascii="Century Gothic" w:hAnsi="Century Gothic"/>
          <w:color w:val="auto"/>
          <w:sz w:val="16"/>
          <w:szCs w:val="16"/>
          <w:u w:val="none"/>
        </w:rPr>
        <w:t xml:space="preserve">but I’m sure it is a lot less fun than </w:t>
      </w:r>
      <w:r w:rsidRPr="00B76EF9">
        <w:rPr>
          <w:rStyle w:val="Hyperlink"/>
          <w:rFonts w:ascii="Century Gothic" w:hAnsi="Century Gothic"/>
          <w:color w:val="auto"/>
          <w:sz w:val="16"/>
          <w:szCs w:val="16"/>
          <w:u w:val="none"/>
        </w:rPr>
        <w:t xml:space="preserve">the </w:t>
      </w:r>
      <w:r w:rsidR="00B76EF9" w:rsidRPr="00B76EF9">
        <w:rPr>
          <w:rStyle w:val="Hyperlink"/>
          <w:rFonts w:ascii="Century Gothic" w:hAnsi="Century Gothic"/>
          <w:color w:val="auto"/>
          <w:sz w:val="16"/>
          <w:szCs w:val="16"/>
          <w:u w:val="none"/>
        </w:rPr>
        <w:t xml:space="preserve">storytelling </w:t>
      </w:r>
      <w:r w:rsidRPr="00B76EF9">
        <w:rPr>
          <w:rStyle w:val="Hyperlink"/>
          <w:rFonts w:ascii="Century Gothic" w:hAnsi="Century Gothic"/>
          <w:color w:val="auto"/>
          <w:sz w:val="16"/>
          <w:szCs w:val="16"/>
          <w:u w:val="none"/>
        </w:rPr>
        <w:t>session was</w:t>
      </w:r>
      <w:r w:rsidR="00B76EF9" w:rsidRPr="00B76EF9">
        <w:rPr>
          <w:rStyle w:val="Hyperlink"/>
          <w:rFonts w:ascii="Century Gothic" w:hAnsi="Century Gothic"/>
          <w:color w:val="auto"/>
          <w:sz w:val="16"/>
          <w:szCs w:val="16"/>
          <w:u w:val="none"/>
        </w:rPr>
        <w:t>.</w:t>
      </w:r>
      <w:r w:rsidR="00B76EF9">
        <w:rPr>
          <w:rStyle w:val="Hyperlink"/>
          <w:rFonts w:ascii="Century Gothic" w:hAnsi="Century Gothic"/>
          <w:color w:val="auto"/>
          <w:sz w:val="16"/>
          <w:szCs w:val="16"/>
          <w:u w:val="none"/>
        </w:rPr>
        <w:t xml:space="preserve"> SG</w:t>
      </w:r>
    </w:p>
    <w:sectPr w:rsidR="00BA480C" w:rsidRPr="00B76EF9" w:rsidSect="00721A1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54684"/>
    <w:multiLevelType w:val="hybridMultilevel"/>
    <w:tmpl w:val="DC3E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2A"/>
    <w:rsid w:val="000646CC"/>
    <w:rsid w:val="000A3B0D"/>
    <w:rsid w:val="000B1713"/>
    <w:rsid w:val="000D4E1F"/>
    <w:rsid w:val="000F3BA0"/>
    <w:rsid w:val="0010738C"/>
    <w:rsid w:val="00116D5D"/>
    <w:rsid w:val="001F1EF2"/>
    <w:rsid w:val="002021D1"/>
    <w:rsid w:val="0028063C"/>
    <w:rsid w:val="00306270"/>
    <w:rsid w:val="00306567"/>
    <w:rsid w:val="00317CBD"/>
    <w:rsid w:val="003228CB"/>
    <w:rsid w:val="0033274E"/>
    <w:rsid w:val="003377DC"/>
    <w:rsid w:val="00370894"/>
    <w:rsid w:val="0037667B"/>
    <w:rsid w:val="00393E84"/>
    <w:rsid w:val="003C4C3C"/>
    <w:rsid w:val="003C4F2D"/>
    <w:rsid w:val="00476116"/>
    <w:rsid w:val="00484277"/>
    <w:rsid w:val="004D7359"/>
    <w:rsid w:val="00503F8B"/>
    <w:rsid w:val="00506E95"/>
    <w:rsid w:val="0055500D"/>
    <w:rsid w:val="005B10C3"/>
    <w:rsid w:val="005B18EB"/>
    <w:rsid w:val="0065485F"/>
    <w:rsid w:val="006B0874"/>
    <w:rsid w:val="006C0A2A"/>
    <w:rsid w:val="006C1BBD"/>
    <w:rsid w:val="006E57BB"/>
    <w:rsid w:val="00721A12"/>
    <w:rsid w:val="00726335"/>
    <w:rsid w:val="007D2DA7"/>
    <w:rsid w:val="00873C0F"/>
    <w:rsid w:val="008B117F"/>
    <w:rsid w:val="008F2AC8"/>
    <w:rsid w:val="00904E17"/>
    <w:rsid w:val="0093345E"/>
    <w:rsid w:val="00983ED1"/>
    <w:rsid w:val="009B21CE"/>
    <w:rsid w:val="009F7CDA"/>
    <w:rsid w:val="00A82E1D"/>
    <w:rsid w:val="00AA1A88"/>
    <w:rsid w:val="00AA44DE"/>
    <w:rsid w:val="00AB7D2E"/>
    <w:rsid w:val="00AD097D"/>
    <w:rsid w:val="00AD3ECD"/>
    <w:rsid w:val="00B177CF"/>
    <w:rsid w:val="00B2643E"/>
    <w:rsid w:val="00B5055B"/>
    <w:rsid w:val="00B744A6"/>
    <w:rsid w:val="00B76EF9"/>
    <w:rsid w:val="00BA480C"/>
    <w:rsid w:val="00BD1852"/>
    <w:rsid w:val="00BD4322"/>
    <w:rsid w:val="00BF7AA6"/>
    <w:rsid w:val="00C17860"/>
    <w:rsid w:val="00C33274"/>
    <w:rsid w:val="00C52918"/>
    <w:rsid w:val="00C75B3A"/>
    <w:rsid w:val="00C84B54"/>
    <w:rsid w:val="00C95619"/>
    <w:rsid w:val="00CB2EB4"/>
    <w:rsid w:val="00CF3248"/>
    <w:rsid w:val="00DB4A35"/>
    <w:rsid w:val="00DB6C35"/>
    <w:rsid w:val="00DD5416"/>
    <w:rsid w:val="00E234B9"/>
    <w:rsid w:val="00E560AF"/>
    <w:rsid w:val="00E747C9"/>
    <w:rsid w:val="00E7555F"/>
    <w:rsid w:val="00E75DEF"/>
    <w:rsid w:val="00EC44D9"/>
    <w:rsid w:val="00ED7659"/>
    <w:rsid w:val="00F07211"/>
    <w:rsid w:val="00F218FF"/>
    <w:rsid w:val="00F70393"/>
    <w:rsid w:val="00F94EC8"/>
    <w:rsid w:val="00FA2175"/>
    <w:rsid w:val="00FA5177"/>
    <w:rsid w:val="00FB5F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7DC2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4B9"/>
    <w:rPr>
      <w:color w:val="0000FF" w:themeColor="hyperlink"/>
      <w:u w:val="single"/>
    </w:rPr>
  </w:style>
  <w:style w:type="paragraph" w:styleId="ListParagraph">
    <w:name w:val="List Paragraph"/>
    <w:basedOn w:val="Normal"/>
    <w:uiPriority w:val="34"/>
    <w:qFormat/>
    <w:rsid w:val="006B0874"/>
    <w:pPr>
      <w:ind w:left="720"/>
      <w:contextualSpacing/>
    </w:pPr>
  </w:style>
  <w:style w:type="paragraph" w:styleId="NormalWeb">
    <w:name w:val="Normal (Web)"/>
    <w:basedOn w:val="Normal"/>
    <w:uiPriority w:val="99"/>
    <w:semiHidden/>
    <w:unhideWhenUsed/>
    <w:rsid w:val="0028063C"/>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C44D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4B9"/>
    <w:rPr>
      <w:color w:val="0000FF" w:themeColor="hyperlink"/>
      <w:u w:val="single"/>
    </w:rPr>
  </w:style>
  <w:style w:type="paragraph" w:styleId="ListParagraph">
    <w:name w:val="List Paragraph"/>
    <w:basedOn w:val="Normal"/>
    <w:uiPriority w:val="34"/>
    <w:qFormat/>
    <w:rsid w:val="006B0874"/>
    <w:pPr>
      <w:ind w:left="720"/>
      <w:contextualSpacing/>
    </w:pPr>
  </w:style>
  <w:style w:type="paragraph" w:styleId="NormalWeb">
    <w:name w:val="Normal (Web)"/>
    <w:basedOn w:val="Normal"/>
    <w:uiPriority w:val="99"/>
    <w:semiHidden/>
    <w:unhideWhenUsed/>
    <w:rsid w:val="0028063C"/>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C44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49344">
      <w:bodyDiv w:val="1"/>
      <w:marLeft w:val="0"/>
      <w:marRight w:val="0"/>
      <w:marTop w:val="0"/>
      <w:marBottom w:val="0"/>
      <w:divBdr>
        <w:top w:val="none" w:sz="0" w:space="0" w:color="auto"/>
        <w:left w:val="none" w:sz="0" w:space="0" w:color="auto"/>
        <w:bottom w:val="none" w:sz="0" w:space="0" w:color="auto"/>
        <w:right w:val="none" w:sz="0" w:space="0" w:color="auto"/>
      </w:divBdr>
      <w:divsChild>
        <w:div w:id="6759007">
          <w:marLeft w:val="0"/>
          <w:marRight w:val="0"/>
          <w:marTop w:val="0"/>
          <w:marBottom w:val="0"/>
          <w:divBdr>
            <w:top w:val="none" w:sz="0" w:space="0" w:color="auto"/>
            <w:left w:val="none" w:sz="0" w:space="0" w:color="auto"/>
            <w:bottom w:val="none" w:sz="0" w:space="0" w:color="auto"/>
            <w:right w:val="none" w:sz="0" w:space="0" w:color="auto"/>
          </w:divBdr>
          <w:divsChild>
            <w:div w:id="1541087611">
              <w:marLeft w:val="0"/>
              <w:marRight w:val="0"/>
              <w:marTop w:val="0"/>
              <w:marBottom w:val="0"/>
              <w:divBdr>
                <w:top w:val="none" w:sz="0" w:space="0" w:color="auto"/>
                <w:left w:val="none" w:sz="0" w:space="0" w:color="auto"/>
                <w:bottom w:val="none" w:sz="0" w:space="0" w:color="auto"/>
                <w:right w:val="none" w:sz="0" w:space="0" w:color="auto"/>
              </w:divBdr>
              <w:divsChild>
                <w:div w:id="146993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52646">
      <w:bodyDiv w:val="1"/>
      <w:marLeft w:val="0"/>
      <w:marRight w:val="0"/>
      <w:marTop w:val="0"/>
      <w:marBottom w:val="0"/>
      <w:divBdr>
        <w:top w:val="none" w:sz="0" w:space="0" w:color="auto"/>
        <w:left w:val="none" w:sz="0" w:space="0" w:color="auto"/>
        <w:bottom w:val="none" w:sz="0" w:space="0" w:color="auto"/>
        <w:right w:val="none" w:sz="0" w:space="0" w:color="auto"/>
      </w:divBdr>
      <w:divsChild>
        <w:div w:id="1352679681">
          <w:marLeft w:val="0"/>
          <w:marRight w:val="0"/>
          <w:marTop w:val="0"/>
          <w:marBottom w:val="0"/>
          <w:divBdr>
            <w:top w:val="none" w:sz="0" w:space="0" w:color="auto"/>
            <w:left w:val="none" w:sz="0" w:space="0" w:color="auto"/>
            <w:bottom w:val="none" w:sz="0" w:space="0" w:color="auto"/>
            <w:right w:val="none" w:sz="0" w:space="0" w:color="auto"/>
          </w:divBdr>
          <w:divsChild>
            <w:div w:id="1687176059">
              <w:marLeft w:val="0"/>
              <w:marRight w:val="0"/>
              <w:marTop w:val="0"/>
              <w:marBottom w:val="0"/>
              <w:divBdr>
                <w:top w:val="none" w:sz="0" w:space="0" w:color="auto"/>
                <w:left w:val="none" w:sz="0" w:space="0" w:color="auto"/>
                <w:bottom w:val="none" w:sz="0" w:space="0" w:color="auto"/>
                <w:right w:val="none" w:sz="0" w:space="0" w:color="auto"/>
              </w:divBdr>
              <w:divsChild>
                <w:div w:id="1461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youtu.be/H9pG4Zag_8o" TargetMode="External"/><Relationship Id="rId7" Type="http://schemas.openxmlformats.org/officeDocument/2006/relationships/hyperlink" Target="http://www.dronesmusic.net/files/drones/SteveGrocott/Feather_in_My_Pocket_sample.mp3" TargetMode="External"/><Relationship Id="rId8" Type="http://schemas.openxmlformats.org/officeDocument/2006/relationships/hyperlink" Target="https://www.youtube.com/watch?v=y5U1aZw-jJ4" TargetMode="External"/><Relationship Id="rId9" Type="http://schemas.openxmlformats.org/officeDocument/2006/relationships/hyperlink" Target="https://www.youtube.com/watch?v=IW8pXr0UCI0" TargetMode="External"/><Relationship Id="rId10" Type="http://schemas.openxmlformats.org/officeDocument/2006/relationships/hyperlink" Target="http://www.dronesmusic.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evegrocott:Library:Application%20Support:Microsoft:Office:User%20Templates:My%20Templates:Century%20Goth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Century Gothic.dotx</Template>
  <TotalTime>2733</TotalTime>
  <Pages>5</Pages>
  <Words>2406</Words>
  <Characters>13715</Characters>
  <Application>Microsoft Macintosh Word</Application>
  <DocSecurity>0</DocSecurity>
  <Lines>114</Lines>
  <Paragraphs>32</Paragraphs>
  <ScaleCrop>false</ScaleCrop>
  <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Grocott</dc:creator>
  <cp:keywords/>
  <dc:description/>
  <cp:lastModifiedBy>Steve Grocott</cp:lastModifiedBy>
  <cp:revision>21</cp:revision>
  <cp:lastPrinted>2017-07-13T11:04:00Z</cp:lastPrinted>
  <dcterms:created xsi:type="dcterms:W3CDTF">2017-07-03T10:51:00Z</dcterms:created>
  <dcterms:modified xsi:type="dcterms:W3CDTF">2017-07-14T12:42:00Z</dcterms:modified>
</cp:coreProperties>
</file>